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41D92E5F" w:rsidR="00592D4D" w:rsidRPr="00E45150" w:rsidRDefault="00592D4D" w:rsidP="006E07A0">
      <w:pPr>
        <w:pBdr>
          <w:bottom w:val="single" w:sz="4" w:space="1" w:color="auto"/>
        </w:pBdr>
        <w:tabs>
          <w:tab w:val="left" w:pos="270"/>
          <w:tab w:val="left" w:pos="783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 xml:space="preserve">State of Maine: Notice of Agency Rulemaking – </w:t>
      </w:r>
      <w:r w:rsidR="009A6FFC">
        <w:rPr>
          <w:rFonts w:ascii="Aptos" w:eastAsiaTheme="minorHAnsi" w:hAnsi="Aptos"/>
          <w:b/>
          <w:sz w:val="22"/>
          <w:szCs w:val="22"/>
        </w:rPr>
        <w:t xml:space="preserve">July </w:t>
      </w:r>
      <w:r w:rsidR="00DF5343">
        <w:rPr>
          <w:rFonts w:ascii="Aptos" w:eastAsiaTheme="minorHAnsi" w:hAnsi="Aptos"/>
          <w:b/>
          <w:sz w:val="22"/>
          <w:szCs w:val="22"/>
        </w:rPr>
        <w:t>17</w:t>
      </w:r>
      <w:r w:rsidR="006667B0" w:rsidRPr="00E45150">
        <w:rPr>
          <w:rFonts w:ascii="Aptos" w:eastAsiaTheme="minorHAnsi" w:hAnsi="Aptos"/>
          <w:b/>
          <w:sz w:val="22"/>
          <w:szCs w:val="22"/>
        </w:rPr>
        <w:t xml:space="preserve">, </w:t>
      </w:r>
      <w:proofErr w:type="gramStart"/>
      <w:r w:rsidR="006667B0" w:rsidRPr="00E45150">
        <w:rPr>
          <w:rFonts w:ascii="Aptos" w:eastAsiaTheme="minorHAnsi" w:hAnsi="Aptos"/>
          <w:b/>
          <w:sz w:val="22"/>
          <w:szCs w:val="22"/>
        </w:rPr>
        <w:t>2024</w:t>
      </w:r>
      <w:proofErr w:type="gramEnd"/>
      <w:r w:rsidRPr="00E45150">
        <w:rPr>
          <w:rFonts w:ascii="Aptos" w:eastAsiaTheme="minorHAnsi" w:hAnsi="Aptos"/>
          <w:b/>
          <w:sz w:val="22"/>
          <w:szCs w:val="22"/>
        </w:rPr>
        <w:tab/>
      </w:r>
      <w:r w:rsidR="00C84838" w:rsidRPr="00C84838">
        <w:rPr>
          <w:rFonts w:ascii="Aptos" w:eastAsiaTheme="minorHAnsi" w:hAnsi="Aptos"/>
          <w:b/>
          <w:color w:val="FFFFFF" w:themeColor="background1"/>
          <w:sz w:val="22"/>
          <w:szCs w:val="22"/>
          <w:shd w:val="clear" w:color="auto" w:fill="0070C0"/>
        </w:rPr>
        <w:t>ONLINE</w:t>
      </w:r>
    </w:p>
    <w:p w14:paraId="14999CD2" w14:textId="77777777" w:rsidR="00592D4D" w:rsidRPr="00E45150" w:rsidRDefault="00592D4D" w:rsidP="006E07A0">
      <w:pPr>
        <w:tabs>
          <w:tab w:val="left" w:pos="270"/>
        </w:tabs>
        <w:overflowPunct/>
        <w:autoSpaceDE/>
        <w:autoSpaceDN/>
        <w:adjustRightInd/>
        <w:jc w:val="both"/>
        <w:textAlignment w:val="auto"/>
        <w:rPr>
          <w:rFonts w:ascii="Aptos" w:eastAsiaTheme="minorHAnsi" w:hAnsi="Aptos"/>
          <w:sz w:val="22"/>
          <w:szCs w:val="22"/>
        </w:rPr>
      </w:pPr>
    </w:p>
    <w:p w14:paraId="1CE06B18" w14:textId="74AE47E5"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r w:rsidRPr="00E45150">
        <w:rPr>
          <w:rFonts w:ascii="Aptos" w:eastAsiaTheme="minorHAnsi" w:hAnsi="Aptos" w:cstheme="minorBidi"/>
          <w:b/>
          <w:bCs/>
          <w:sz w:val="22"/>
          <w:szCs w:val="22"/>
        </w:rPr>
        <w:t>NOTICE OF STATE RULEMAKING</w:t>
      </w:r>
    </w:p>
    <w:p w14:paraId="68792918"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p>
    <w:p w14:paraId="3E73B546" w14:textId="77777777" w:rsidR="009A6FFC" w:rsidRDefault="009A6FFC" w:rsidP="009A6FFC">
      <w:pPr>
        <w:pStyle w:val="xmsonormal"/>
      </w:pPr>
      <w:r>
        <w:rPr>
          <w:rFonts w:ascii="Aptos" w:hAnsi="Aptos"/>
          <w:b/>
          <w:bCs/>
          <w:color w:val="111827"/>
          <w:sz w:val="24"/>
          <w:szCs w:val="24"/>
        </w:rPr>
        <w:t xml:space="preserve">PUBLIC INPUT FOR </w:t>
      </w:r>
      <w:proofErr w:type="gramStart"/>
      <w:r>
        <w:rPr>
          <w:rFonts w:ascii="Aptos" w:hAnsi="Aptos"/>
          <w:b/>
          <w:bCs/>
          <w:color w:val="111827"/>
          <w:sz w:val="24"/>
          <w:szCs w:val="24"/>
        </w:rPr>
        <w:t>RULES</w:t>
      </w:r>
      <w:r>
        <w:rPr>
          <w:rFonts w:ascii="Aptos" w:hAnsi="Aptos"/>
          <w:color w:val="111827"/>
          <w:sz w:val="24"/>
          <w:szCs w:val="24"/>
        </w:rPr>
        <w:t xml:space="preserve">  A</w:t>
      </w:r>
      <w:proofErr w:type="gramEnd"/>
      <w:r>
        <w:rPr>
          <w:rFonts w:ascii="Aptos" w:hAnsi="Aptos"/>
          <w:color w:val="111827"/>
          <w:sz w:val="24"/>
          <w:szCs w:val="24"/>
        </w:rPr>
        <w:t xml:space="preserve">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Pr>
          <w:rFonts w:ascii="Aptos" w:hAnsi="Aptos"/>
          <w:color w:val="111827"/>
          <w:sz w:val="24"/>
          <w:szCs w:val="24"/>
        </w:rPr>
        <w:t>hearing, if</w:t>
      </w:r>
      <w:proofErr w:type="gramEnd"/>
      <w:r>
        <w:rPr>
          <w:rFonts w:ascii="Aptos" w:hAnsi="Aptos"/>
          <w:color w:val="111827"/>
          <w:sz w:val="24"/>
          <w:szCs w:val="24"/>
        </w:rPr>
        <w:t xml:space="preserve"> one is scheduled. If no hearing is scheduled, you can request one.  The agency must hold a hearing if it receives 5 or more requests.  If you have a disability and need assistance to participate in a </w:t>
      </w:r>
      <w:proofErr w:type="gramStart"/>
      <w:r>
        <w:rPr>
          <w:rFonts w:ascii="Aptos" w:hAnsi="Aptos"/>
          <w:color w:val="111827"/>
          <w:sz w:val="24"/>
          <w:szCs w:val="24"/>
        </w:rPr>
        <w:t>hearing</w:t>
      </w:r>
      <w:proofErr w:type="gramEnd"/>
      <w:r>
        <w:rPr>
          <w:rFonts w:ascii="Aptos" w:hAnsi="Aptos"/>
          <w:color w:val="111827"/>
          <w:sz w:val="24"/>
          <w:szCs w:val="24"/>
        </w:rPr>
        <w:t xml:space="preserve"> you should tell the agency at least 7 days before the hearing. </w:t>
      </w:r>
      <w:r>
        <w:rPr>
          <w:rFonts w:ascii="Aptos" w:hAnsi="Aptos"/>
          <w:b/>
          <w:bCs/>
          <w:color w:val="111827"/>
          <w:sz w:val="24"/>
          <w:szCs w:val="24"/>
        </w:rPr>
        <w:t>ONLINE INFORMATION</w:t>
      </w:r>
      <w:r>
        <w:rPr>
          <w:rFonts w:ascii="Aptos" w:hAnsi="Aptos"/>
          <w:color w:val="111827"/>
          <w:sz w:val="24"/>
          <w:szCs w:val="24"/>
        </w:rPr>
        <w:t xml:space="preserve"> Weekly notices, full text of adopted rules, and a list of agency rulemaking contacts are available at this website: </w:t>
      </w:r>
      <w:hyperlink r:id="rId8" w:history="1">
        <w:r>
          <w:rPr>
            <w:rStyle w:val="Hyperlink"/>
            <w:rFonts w:ascii="Aptos" w:hAnsi="Aptos"/>
            <w:sz w:val="24"/>
            <w:szCs w:val="24"/>
          </w:rPr>
          <w:t>https://www.maine.gov/sos/cec/rules/index.html</w:t>
        </w:r>
      </w:hyperlink>
      <w:r>
        <w:rPr>
          <w:rFonts w:ascii="Aptos" w:hAnsi="Aptos"/>
          <w:color w:val="111827"/>
          <w:sz w:val="24"/>
          <w:szCs w:val="24"/>
        </w:rPr>
        <w:t xml:space="preserve"> </w:t>
      </w:r>
    </w:p>
    <w:p w14:paraId="1BBEA7B2" w14:textId="77777777" w:rsidR="00FC2BA8" w:rsidRPr="00E45150" w:rsidRDefault="00FC2BA8" w:rsidP="006E07A0">
      <w:pPr>
        <w:keepNext/>
        <w:keepLines/>
        <w:tabs>
          <w:tab w:val="left" w:pos="270"/>
        </w:tabs>
        <w:overflowPunct/>
        <w:autoSpaceDE/>
        <w:autoSpaceDN/>
        <w:adjustRightInd/>
        <w:jc w:val="both"/>
        <w:textAlignment w:val="auto"/>
        <w:rPr>
          <w:rFonts w:ascii="Aptos" w:eastAsiaTheme="minorHAnsi" w:hAnsi="Aptos"/>
          <w:sz w:val="22"/>
          <w:szCs w:val="22"/>
        </w:rPr>
      </w:pPr>
      <w:bookmarkStart w:id="0" w:name="_Hlk133567777"/>
    </w:p>
    <w:p w14:paraId="27EE91CD" w14:textId="77777777" w:rsidR="00325B55" w:rsidRPr="00E45150" w:rsidRDefault="00ED33FF" w:rsidP="006E07A0">
      <w:pPr>
        <w:keepNext/>
        <w:keepLines/>
        <w:pBdr>
          <w:top w:val="single" w:sz="4" w:space="1" w:color="auto"/>
          <w:bottom w:val="single" w:sz="4" w:space="1" w:color="auto"/>
        </w:pBdr>
        <w:tabs>
          <w:tab w:val="left" w:pos="27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PROPOSAL</w:t>
      </w:r>
      <w:r w:rsidR="004607B9" w:rsidRPr="00E45150">
        <w:rPr>
          <w:rFonts w:ascii="Aptos" w:eastAsiaTheme="minorHAnsi" w:hAnsi="Aptos"/>
          <w:b/>
          <w:sz w:val="22"/>
          <w:szCs w:val="22"/>
        </w:rPr>
        <w:t>S</w:t>
      </w:r>
    </w:p>
    <w:bookmarkEnd w:id="0"/>
    <w:p w14:paraId="536AAA84" w14:textId="77777777" w:rsidR="009A1BEE" w:rsidRPr="00E45150" w:rsidRDefault="009A1BEE" w:rsidP="006E07A0">
      <w:pPr>
        <w:tabs>
          <w:tab w:val="left" w:pos="-1440"/>
          <w:tab w:val="left" w:pos="-720"/>
          <w:tab w:val="left" w:pos="4320"/>
          <w:tab w:val="left" w:pos="10440"/>
        </w:tabs>
        <w:ind w:right="360"/>
        <w:jc w:val="both"/>
        <w:rPr>
          <w:rFonts w:ascii="Aptos" w:hAnsi="Aptos"/>
          <w:sz w:val="22"/>
          <w:szCs w:val="22"/>
        </w:rPr>
      </w:pPr>
    </w:p>
    <w:p w14:paraId="2C328008" w14:textId="77777777" w:rsidR="009A6FFC" w:rsidRPr="009A6FFC" w:rsidRDefault="009A6FFC" w:rsidP="009A6FFC">
      <w:pPr>
        <w:tabs>
          <w:tab w:val="left" w:pos="-1440"/>
          <w:tab w:val="left" w:pos="-720"/>
          <w:tab w:val="left" w:pos="4320"/>
          <w:tab w:val="left" w:pos="10440"/>
        </w:tabs>
        <w:ind w:right="360"/>
        <w:jc w:val="both"/>
        <w:rPr>
          <w:rFonts w:ascii="Aptos" w:hAnsi="Aptos"/>
          <w:b/>
          <w:bCs/>
          <w:sz w:val="22"/>
          <w:szCs w:val="22"/>
        </w:rPr>
      </w:pPr>
      <w:bookmarkStart w:id="1" w:name="_Hlk164161645"/>
      <w:r w:rsidRPr="00A909A9">
        <w:rPr>
          <w:rFonts w:ascii="Aptos" w:hAnsi="Aptos"/>
          <w:b/>
          <w:bCs/>
          <w:sz w:val="22"/>
          <w:szCs w:val="22"/>
        </w:rPr>
        <w:t>AGENCY:</w:t>
      </w:r>
      <w:r w:rsidRPr="009A6FFC">
        <w:rPr>
          <w:rFonts w:ascii="Aptos" w:hAnsi="Aptos"/>
          <w:b/>
          <w:bCs/>
          <w:sz w:val="22"/>
          <w:szCs w:val="22"/>
        </w:rPr>
        <w:t xml:space="preserve"> 02-380 State Board of Nursing</w:t>
      </w:r>
    </w:p>
    <w:p w14:paraId="28667FEF" w14:textId="77777777" w:rsidR="009A6FFC" w:rsidRPr="009A6FFC" w:rsidRDefault="009A6FFC" w:rsidP="009A6FFC">
      <w:pPr>
        <w:tabs>
          <w:tab w:val="left" w:pos="-1440"/>
          <w:tab w:val="left" w:pos="-720"/>
          <w:tab w:val="left" w:pos="4320"/>
          <w:tab w:val="left" w:pos="10440"/>
        </w:tabs>
        <w:ind w:right="360"/>
        <w:jc w:val="both"/>
        <w:rPr>
          <w:rFonts w:ascii="Aptos" w:hAnsi="Aptos"/>
          <w:b/>
          <w:bCs/>
          <w:sz w:val="22"/>
          <w:szCs w:val="22"/>
        </w:rPr>
      </w:pPr>
      <w:r w:rsidRPr="009A6FFC">
        <w:rPr>
          <w:rFonts w:ascii="Aptos" w:hAnsi="Aptos"/>
          <w:b/>
          <w:bCs/>
          <w:sz w:val="22"/>
          <w:szCs w:val="22"/>
        </w:rPr>
        <w:t>CHAPTER NUMBER AND TITLE: Chapter 6 Delegation of Nursing Activities and Tasks to Unlicensed Assistive Personnel by Registered Professional Nurses</w:t>
      </w:r>
    </w:p>
    <w:p w14:paraId="29D557AB" w14:textId="77777777" w:rsidR="009A6FFC" w:rsidRDefault="009A6FFC" w:rsidP="009A6FFC">
      <w:pPr>
        <w:tabs>
          <w:tab w:val="left" w:pos="-1440"/>
          <w:tab w:val="left" w:pos="-720"/>
          <w:tab w:val="left" w:pos="4320"/>
          <w:tab w:val="left" w:pos="10440"/>
        </w:tabs>
        <w:ind w:right="360"/>
        <w:jc w:val="both"/>
        <w:rPr>
          <w:rFonts w:ascii="Aptos" w:hAnsi="Aptos"/>
          <w:sz w:val="22"/>
          <w:szCs w:val="22"/>
        </w:rPr>
      </w:pPr>
      <w:r w:rsidRPr="004365FE">
        <w:rPr>
          <w:rFonts w:ascii="Aptos" w:hAnsi="Aptos"/>
          <w:sz w:val="22"/>
          <w:szCs w:val="22"/>
        </w:rPr>
        <w:t>TYPE OF RULE</w:t>
      </w:r>
      <w:r>
        <w:rPr>
          <w:rFonts w:ascii="Aptos" w:hAnsi="Aptos"/>
          <w:sz w:val="22"/>
          <w:szCs w:val="22"/>
        </w:rPr>
        <w:t xml:space="preserve">: Major Substantive </w:t>
      </w:r>
    </w:p>
    <w:p w14:paraId="58BA5689" w14:textId="6A8EA562" w:rsidR="009A6FFC" w:rsidRPr="004365FE" w:rsidRDefault="009A6FFC" w:rsidP="009A6FFC">
      <w:pPr>
        <w:tabs>
          <w:tab w:val="left" w:pos="-1440"/>
          <w:tab w:val="left" w:pos="-720"/>
          <w:tab w:val="left" w:pos="4320"/>
          <w:tab w:val="left" w:pos="10440"/>
        </w:tabs>
        <w:ind w:right="360"/>
        <w:jc w:val="both"/>
        <w:rPr>
          <w:rFonts w:ascii="Aptos" w:hAnsi="Aptos"/>
          <w:sz w:val="22"/>
          <w:szCs w:val="22"/>
        </w:rPr>
      </w:pPr>
      <w:r w:rsidRPr="004365FE">
        <w:rPr>
          <w:rFonts w:ascii="Aptos" w:hAnsi="Aptos"/>
          <w:sz w:val="22"/>
          <w:szCs w:val="22"/>
        </w:rPr>
        <w:t>PROPOSED RULE NUMBER</w:t>
      </w:r>
      <w:r>
        <w:rPr>
          <w:rFonts w:ascii="Aptos" w:hAnsi="Aptos"/>
          <w:sz w:val="22"/>
          <w:szCs w:val="22"/>
        </w:rPr>
        <w:t>: 2024-P199</w:t>
      </w:r>
    </w:p>
    <w:p w14:paraId="7F96A0CE" w14:textId="4076FDBB" w:rsidR="009A6FFC" w:rsidRPr="004365FE" w:rsidRDefault="009A6FFC" w:rsidP="009A6FFC">
      <w:pPr>
        <w:tabs>
          <w:tab w:val="left" w:pos="-1440"/>
          <w:tab w:val="left" w:pos="-720"/>
          <w:tab w:val="left" w:pos="4320"/>
          <w:tab w:val="left" w:pos="10440"/>
        </w:tabs>
        <w:ind w:right="360"/>
        <w:jc w:val="both"/>
        <w:rPr>
          <w:rFonts w:ascii="Aptos" w:hAnsi="Aptos"/>
          <w:sz w:val="22"/>
          <w:szCs w:val="22"/>
        </w:rPr>
      </w:pPr>
      <w:r w:rsidRPr="004365FE">
        <w:rPr>
          <w:rFonts w:ascii="Aptos" w:hAnsi="Aptos"/>
          <w:sz w:val="22"/>
          <w:szCs w:val="22"/>
        </w:rPr>
        <w:t xml:space="preserve">BRIEF SUMMARY: The proposed rule will replace Chapter 6 of the Board of Nursing’s rules, “Regulations Relating to Coordination and Oversight of Patient Care Services by Unlicensed Assistive Personnel.” The updated rule defines delegation and identifies the responsibilities of a registered professional nurse when delegating nursing activities and tasks to unlicensed assistive personnel. The Board of Nursing is required under 32 M.R.S. </w:t>
      </w:r>
      <w:r w:rsidR="002D228F">
        <w:rPr>
          <w:rFonts w:ascii="Aptos" w:hAnsi="Aptos"/>
          <w:sz w:val="22"/>
          <w:szCs w:val="22"/>
        </w:rPr>
        <w:t>sec.</w:t>
      </w:r>
      <w:r w:rsidRPr="004365FE">
        <w:rPr>
          <w:rFonts w:ascii="Aptos" w:hAnsi="Aptos"/>
          <w:sz w:val="22"/>
          <w:szCs w:val="22"/>
        </w:rPr>
        <w:t xml:space="preserve"> 2102(2)(H), as amended by Public Law 2024, </w:t>
      </w:r>
      <w:proofErr w:type="spellStart"/>
      <w:r w:rsidRPr="004365FE">
        <w:rPr>
          <w:rFonts w:ascii="Aptos" w:hAnsi="Aptos"/>
          <w:sz w:val="22"/>
          <w:szCs w:val="22"/>
        </w:rPr>
        <w:t>ch.</w:t>
      </w:r>
      <w:proofErr w:type="spellEnd"/>
      <w:r w:rsidRPr="004365FE">
        <w:rPr>
          <w:rFonts w:ascii="Aptos" w:hAnsi="Aptos"/>
          <w:sz w:val="22"/>
          <w:szCs w:val="22"/>
        </w:rPr>
        <w:t xml:space="preserve"> 592 (effective August 9, 2024), to adopt major substantive rules to implement </w:t>
      </w:r>
      <w:r w:rsidR="002D228F">
        <w:rPr>
          <w:rFonts w:ascii="Aptos" w:hAnsi="Aptos"/>
          <w:sz w:val="22"/>
          <w:szCs w:val="22"/>
        </w:rPr>
        <w:t>sec.</w:t>
      </w:r>
      <w:r w:rsidRPr="004365FE">
        <w:rPr>
          <w:rFonts w:ascii="Aptos" w:hAnsi="Aptos"/>
          <w:sz w:val="22"/>
          <w:szCs w:val="22"/>
        </w:rPr>
        <w:t xml:space="preserve"> 2102(2)(H) and (11).</w:t>
      </w:r>
    </w:p>
    <w:p w14:paraId="3CB8A8C2" w14:textId="285604C6" w:rsidR="009A6FFC" w:rsidRPr="004365FE" w:rsidRDefault="009A6FFC" w:rsidP="009A6FFC">
      <w:pPr>
        <w:tabs>
          <w:tab w:val="left" w:pos="-1440"/>
          <w:tab w:val="left" w:pos="-720"/>
          <w:tab w:val="left" w:pos="4320"/>
          <w:tab w:val="left" w:pos="10440"/>
        </w:tabs>
        <w:ind w:right="360"/>
        <w:jc w:val="both"/>
        <w:rPr>
          <w:rFonts w:ascii="Aptos" w:hAnsi="Aptos"/>
          <w:sz w:val="22"/>
          <w:szCs w:val="22"/>
        </w:rPr>
      </w:pPr>
      <w:r w:rsidRPr="004365FE">
        <w:rPr>
          <w:rFonts w:ascii="Aptos" w:hAnsi="Aptos"/>
          <w:sz w:val="22"/>
          <w:szCs w:val="22"/>
        </w:rPr>
        <w:t xml:space="preserve">PUBLIC HEARING </w:t>
      </w:r>
      <w:r w:rsidRPr="004365FE">
        <w:rPr>
          <w:rFonts w:ascii="Aptos" w:hAnsi="Aptos"/>
          <w:i/>
          <w:sz w:val="22"/>
          <w:szCs w:val="22"/>
        </w:rPr>
        <w:t>(if any)</w:t>
      </w:r>
      <w:r w:rsidRPr="004365FE">
        <w:rPr>
          <w:rFonts w:ascii="Aptos" w:hAnsi="Aptos"/>
          <w:sz w:val="22"/>
          <w:szCs w:val="22"/>
        </w:rPr>
        <w:t xml:space="preserve">: AUGUST 7, </w:t>
      </w:r>
      <w:proofErr w:type="gramStart"/>
      <w:r w:rsidRPr="004365FE">
        <w:rPr>
          <w:rFonts w:ascii="Aptos" w:hAnsi="Aptos"/>
          <w:sz w:val="22"/>
          <w:szCs w:val="22"/>
        </w:rPr>
        <w:t>2024</w:t>
      </w:r>
      <w:proofErr w:type="gramEnd"/>
      <w:r w:rsidRPr="004365FE">
        <w:rPr>
          <w:rFonts w:ascii="Aptos" w:hAnsi="Aptos"/>
          <w:sz w:val="22"/>
          <w:szCs w:val="22"/>
        </w:rPr>
        <w:t xml:space="preserve"> at 9:00 am to be held at Maine State Board of Nursing 161 Capitol Street, Augusta, ME 04333.</w:t>
      </w:r>
    </w:p>
    <w:p w14:paraId="132EFCA3" w14:textId="77777777" w:rsidR="009A6FFC" w:rsidRPr="004365FE" w:rsidRDefault="009A6FFC" w:rsidP="009A6FFC">
      <w:pPr>
        <w:tabs>
          <w:tab w:val="left" w:pos="-1440"/>
          <w:tab w:val="left" w:pos="-720"/>
          <w:tab w:val="left" w:pos="4320"/>
          <w:tab w:val="left" w:pos="10440"/>
        </w:tabs>
        <w:ind w:right="360"/>
        <w:jc w:val="both"/>
        <w:rPr>
          <w:rFonts w:ascii="Aptos" w:hAnsi="Aptos"/>
          <w:sz w:val="22"/>
          <w:szCs w:val="22"/>
        </w:rPr>
      </w:pPr>
      <w:r w:rsidRPr="004365FE">
        <w:rPr>
          <w:rFonts w:ascii="Aptos" w:hAnsi="Aptos"/>
          <w:sz w:val="22"/>
          <w:szCs w:val="22"/>
        </w:rPr>
        <w:t xml:space="preserve">Members of the public will also </w:t>
      </w:r>
      <w:proofErr w:type="gramStart"/>
      <w:r w:rsidRPr="004365FE">
        <w:rPr>
          <w:rFonts w:ascii="Aptos" w:hAnsi="Aptos"/>
          <w:sz w:val="22"/>
          <w:szCs w:val="22"/>
        </w:rPr>
        <w:t>have the opportunity to</w:t>
      </w:r>
      <w:proofErr w:type="gramEnd"/>
      <w:r w:rsidRPr="004365FE">
        <w:rPr>
          <w:rFonts w:ascii="Aptos" w:hAnsi="Aptos"/>
          <w:sz w:val="22"/>
          <w:szCs w:val="22"/>
        </w:rPr>
        <w:t xml:space="preserve"> attend and participate via remote means. Instructions on remote access and a link will be posted on the board’s webpage in advance of the hearing at </w:t>
      </w:r>
      <w:hyperlink r:id="rId9" w:history="1">
        <w:r w:rsidRPr="004365FE">
          <w:rPr>
            <w:rStyle w:val="Hyperlink"/>
            <w:rFonts w:ascii="Aptos" w:hAnsi="Aptos"/>
            <w:sz w:val="22"/>
            <w:szCs w:val="22"/>
          </w:rPr>
          <w:t>https://www.maine.gov/boardofnursing/index.html</w:t>
        </w:r>
      </w:hyperlink>
    </w:p>
    <w:p w14:paraId="3E091756" w14:textId="77777777" w:rsidR="009A6FFC" w:rsidRPr="004365FE" w:rsidRDefault="009A6FFC" w:rsidP="009A6FFC">
      <w:pPr>
        <w:tabs>
          <w:tab w:val="left" w:pos="-1440"/>
          <w:tab w:val="left" w:pos="-720"/>
          <w:tab w:val="left" w:pos="4320"/>
          <w:tab w:val="left" w:pos="10440"/>
        </w:tabs>
        <w:ind w:right="360"/>
        <w:jc w:val="both"/>
        <w:rPr>
          <w:rFonts w:ascii="Aptos" w:hAnsi="Aptos"/>
          <w:sz w:val="22"/>
          <w:szCs w:val="22"/>
        </w:rPr>
      </w:pPr>
      <w:r w:rsidRPr="004365FE">
        <w:rPr>
          <w:rFonts w:ascii="Aptos" w:hAnsi="Aptos"/>
          <w:sz w:val="22"/>
          <w:szCs w:val="22"/>
        </w:rPr>
        <w:t>COMMENT DEADLINE: AUGUST 19th, 2024 @ 4:30 PM</w:t>
      </w:r>
    </w:p>
    <w:p w14:paraId="5853BDC9" w14:textId="77777777" w:rsidR="009A6FFC" w:rsidRPr="004365FE" w:rsidRDefault="009A6FFC" w:rsidP="009A6FFC">
      <w:pPr>
        <w:tabs>
          <w:tab w:val="left" w:pos="-1440"/>
          <w:tab w:val="left" w:pos="-720"/>
          <w:tab w:val="left" w:pos="4320"/>
          <w:tab w:val="left" w:pos="10440"/>
        </w:tabs>
        <w:ind w:right="360"/>
        <w:jc w:val="both"/>
        <w:rPr>
          <w:rFonts w:ascii="Aptos" w:hAnsi="Aptos"/>
          <w:sz w:val="22"/>
          <w:szCs w:val="22"/>
        </w:rPr>
      </w:pPr>
      <w:r w:rsidRPr="004365FE">
        <w:rPr>
          <w:rFonts w:ascii="Aptos" w:hAnsi="Aptos"/>
          <w:sz w:val="22"/>
          <w:szCs w:val="22"/>
        </w:rPr>
        <w:t xml:space="preserve">Written comments may be submitted to the contact person for this filing. For a copy of the proposed rule and rulemaking documents, please visit </w:t>
      </w:r>
      <w:hyperlink r:id="rId10" w:history="1">
        <w:r w:rsidRPr="004365FE">
          <w:rPr>
            <w:rStyle w:val="Hyperlink"/>
            <w:rFonts w:ascii="Aptos" w:hAnsi="Aptos"/>
            <w:sz w:val="22"/>
            <w:szCs w:val="22"/>
          </w:rPr>
          <w:t>https://www.maine.gov/boardofnursing/index.html</w:t>
        </w:r>
      </w:hyperlink>
      <w:r w:rsidRPr="004365FE">
        <w:rPr>
          <w:rFonts w:ascii="Aptos" w:hAnsi="Aptos"/>
          <w:sz w:val="22"/>
          <w:szCs w:val="22"/>
        </w:rPr>
        <w:t xml:space="preserve"> and scroll down to Laws/Rules Updates.</w:t>
      </w:r>
    </w:p>
    <w:p w14:paraId="0A04C50C" w14:textId="3007C776" w:rsidR="009A6FFC" w:rsidRPr="004365FE" w:rsidRDefault="009A6FFC" w:rsidP="009A6FFC">
      <w:pPr>
        <w:tabs>
          <w:tab w:val="left" w:pos="-1440"/>
          <w:tab w:val="left" w:pos="-720"/>
          <w:tab w:val="left" w:pos="4320"/>
          <w:tab w:val="left" w:pos="10440"/>
        </w:tabs>
        <w:ind w:right="360"/>
        <w:jc w:val="both"/>
        <w:rPr>
          <w:rFonts w:ascii="Aptos" w:hAnsi="Aptos"/>
          <w:sz w:val="22"/>
          <w:szCs w:val="22"/>
        </w:rPr>
      </w:pPr>
      <w:r w:rsidRPr="004365FE">
        <w:rPr>
          <w:rFonts w:ascii="Aptos" w:hAnsi="Aptos"/>
          <w:sz w:val="22"/>
          <w:szCs w:val="22"/>
        </w:rPr>
        <w:t>CONTACT PERSON FOR THIS FILING:</w:t>
      </w:r>
      <w:r>
        <w:rPr>
          <w:rFonts w:ascii="Aptos" w:hAnsi="Aptos"/>
          <w:sz w:val="22"/>
          <w:szCs w:val="22"/>
        </w:rPr>
        <w:t xml:space="preserve"> </w:t>
      </w:r>
      <w:r w:rsidRPr="004365FE">
        <w:rPr>
          <w:rFonts w:ascii="Aptos" w:hAnsi="Aptos"/>
          <w:sz w:val="22"/>
          <w:szCs w:val="22"/>
        </w:rPr>
        <w:t xml:space="preserve">Amanda Boulay, Assistant Executive Director State Board of Nursing, 158 State House Station, Augusta, ME tel. (207) 287-1147, fax (207) 287-1149, TTY users call Maine Relay 711, </w:t>
      </w:r>
      <w:hyperlink r:id="rId11" w:history="1">
        <w:r w:rsidRPr="004365FE">
          <w:rPr>
            <w:rStyle w:val="Hyperlink"/>
            <w:rFonts w:ascii="Aptos" w:hAnsi="Aptos"/>
            <w:sz w:val="22"/>
            <w:szCs w:val="22"/>
          </w:rPr>
          <w:t>Amanda.Boulay@maine.gov</w:t>
        </w:r>
      </w:hyperlink>
    </w:p>
    <w:p w14:paraId="07EB3912" w14:textId="77777777" w:rsidR="009A6FFC" w:rsidRDefault="009A6FFC" w:rsidP="009A6FFC">
      <w:pPr>
        <w:tabs>
          <w:tab w:val="left" w:pos="-1440"/>
          <w:tab w:val="left" w:pos="-720"/>
          <w:tab w:val="left" w:pos="4320"/>
          <w:tab w:val="left" w:pos="10440"/>
        </w:tabs>
        <w:ind w:right="360"/>
        <w:jc w:val="both"/>
        <w:rPr>
          <w:rFonts w:ascii="Aptos" w:hAnsi="Aptos"/>
          <w:sz w:val="22"/>
          <w:szCs w:val="22"/>
        </w:rPr>
      </w:pPr>
      <w:r w:rsidRPr="004365FE">
        <w:rPr>
          <w:rFonts w:ascii="Aptos" w:hAnsi="Aptos"/>
          <w:sz w:val="22"/>
          <w:szCs w:val="22"/>
        </w:rPr>
        <w:t xml:space="preserve">CONTACT PERSON FOR SMALL BUSINESS IMPACT STATEMENT </w:t>
      </w:r>
      <w:r w:rsidRPr="004365FE">
        <w:rPr>
          <w:rFonts w:ascii="Aptos" w:hAnsi="Aptos"/>
          <w:i/>
          <w:sz w:val="22"/>
          <w:szCs w:val="22"/>
        </w:rPr>
        <w:t>(if different)</w:t>
      </w:r>
      <w:r w:rsidRPr="004365FE">
        <w:rPr>
          <w:rFonts w:ascii="Aptos" w:hAnsi="Aptos"/>
          <w:sz w:val="22"/>
          <w:szCs w:val="22"/>
        </w:rPr>
        <w:t xml:space="preserve">: </w:t>
      </w:r>
    </w:p>
    <w:p w14:paraId="72C00754" w14:textId="6C86BC1B" w:rsidR="009A6FFC" w:rsidRPr="004365FE" w:rsidRDefault="009A6FFC" w:rsidP="009A6FFC">
      <w:pPr>
        <w:tabs>
          <w:tab w:val="left" w:pos="-1440"/>
          <w:tab w:val="left" w:pos="-720"/>
          <w:tab w:val="left" w:pos="4320"/>
          <w:tab w:val="left" w:pos="10440"/>
        </w:tabs>
        <w:ind w:right="360"/>
        <w:jc w:val="both"/>
        <w:rPr>
          <w:rFonts w:ascii="Aptos" w:hAnsi="Aptos"/>
          <w:sz w:val="22"/>
          <w:szCs w:val="22"/>
        </w:rPr>
      </w:pPr>
      <w:r w:rsidRPr="004365FE">
        <w:rPr>
          <w:rFonts w:ascii="Aptos" w:hAnsi="Aptos"/>
          <w:sz w:val="22"/>
          <w:szCs w:val="22"/>
        </w:rPr>
        <w:t xml:space="preserve">FINANCIAL IMPACT ON MUNICIPALITIES OR COUNTIES </w:t>
      </w:r>
      <w:r w:rsidRPr="004365FE">
        <w:rPr>
          <w:rFonts w:ascii="Aptos" w:hAnsi="Aptos"/>
          <w:i/>
          <w:sz w:val="22"/>
          <w:szCs w:val="22"/>
        </w:rPr>
        <w:t>(if any)</w:t>
      </w:r>
      <w:r w:rsidRPr="004365FE">
        <w:rPr>
          <w:rFonts w:ascii="Aptos" w:hAnsi="Aptos"/>
          <w:sz w:val="22"/>
          <w:szCs w:val="22"/>
        </w:rPr>
        <w:t>:</w:t>
      </w:r>
    </w:p>
    <w:p w14:paraId="4BE60FBC" w14:textId="2FF0C135" w:rsidR="009A6FFC" w:rsidRPr="004365FE" w:rsidRDefault="009A6FFC" w:rsidP="009A6FFC">
      <w:pPr>
        <w:tabs>
          <w:tab w:val="left" w:pos="-1440"/>
          <w:tab w:val="left" w:pos="-720"/>
          <w:tab w:val="left" w:pos="4320"/>
          <w:tab w:val="left" w:pos="10440"/>
        </w:tabs>
        <w:ind w:right="360"/>
        <w:jc w:val="both"/>
        <w:rPr>
          <w:rFonts w:ascii="Aptos" w:hAnsi="Aptos"/>
          <w:sz w:val="22"/>
          <w:szCs w:val="22"/>
        </w:rPr>
      </w:pPr>
      <w:r w:rsidRPr="004365FE">
        <w:rPr>
          <w:rFonts w:ascii="Aptos" w:hAnsi="Aptos"/>
          <w:sz w:val="22"/>
          <w:szCs w:val="22"/>
        </w:rPr>
        <w:t xml:space="preserve">STATUTORY AUTHORITY FOR THIS RULE: 32 M.R.S. </w:t>
      </w:r>
      <w:r w:rsidR="002D228F">
        <w:rPr>
          <w:rFonts w:ascii="Aptos" w:hAnsi="Aptos"/>
          <w:sz w:val="22"/>
          <w:szCs w:val="22"/>
        </w:rPr>
        <w:t>sec.</w:t>
      </w:r>
      <w:r w:rsidRPr="004365FE">
        <w:rPr>
          <w:rFonts w:ascii="Aptos" w:hAnsi="Aptos"/>
          <w:sz w:val="22"/>
          <w:szCs w:val="22"/>
        </w:rPr>
        <w:t xml:space="preserve"> 2102(2)(H) and (11), as amended by P.L. 2024, </w:t>
      </w:r>
      <w:proofErr w:type="spellStart"/>
      <w:r w:rsidRPr="004365FE">
        <w:rPr>
          <w:rFonts w:ascii="Aptos" w:hAnsi="Aptos"/>
          <w:sz w:val="22"/>
          <w:szCs w:val="22"/>
        </w:rPr>
        <w:t>ch.</w:t>
      </w:r>
      <w:proofErr w:type="spellEnd"/>
      <w:r w:rsidRPr="004365FE">
        <w:rPr>
          <w:rFonts w:ascii="Aptos" w:hAnsi="Aptos"/>
          <w:sz w:val="22"/>
          <w:szCs w:val="22"/>
        </w:rPr>
        <w:t xml:space="preserve"> 592</w:t>
      </w:r>
    </w:p>
    <w:p w14:paraId="53F680A1" w14:textId="4230E10D" w:rsidR="009A6FFC" w:rsidRPr="004365FE" w:rsidRDefault="009A6FFC" w:rsidP="009A6FFC">
      <w:pPr>
        <w:tabs>
          <w:tab w:val="left" w:pos="-1440"/>
          <w:tab w:val="left" w:pos="-720"/>
          <w:tab w:val="left" w:pos="4320"/>
          <w:tab w:val="left" w:pos="10440"/>
        </w:tabs>
        <w:ind w:right="360"/>
        <w:jc w:val="both"/>
        <w:rPr>
          <w:rFonts w:ascii="Aptos" w:hAnsi="Aptos"/>
          <w:sz w:val="22"/>
          <w:szCs w:val="22"/>
        </w:rPr>
      </w:pPr>
      <w:r w:rsidRPr="004365FE">
        <w:rPr>
          <w:rFonts w:ascii="Aptos" w:hAnsi="Aptos"/>
          <w:sz w:val="22"/>
          <w:szCs w:val="22"/>
        </w:rPr>
        <w:t xml:space="preserve">(effective August 9, 2024), and 32 M.R.S. </w:t>
      </w:r>
      <w:r w:rsidR="002D228F">
        <w:rPr>
          <w:rFonts w:ascii="Aptos" w:hAnsi="Aptos"/>
          <w:sz w:val="22"/>
          <w:szCs w:val="22"/>
        </w:rPr>
        <w:t>sec.</w:t>
      </w:r>
      <w:r w:rsidRPr="004365FE">
        <w:rPr>
          <w:rFonts w:ascii="Aptos" w:hAnsi="Aptos"/>
          <w:sz w:val="22"/>
          <w:szCs w:val="22"/>
        </w:rPr>
        <w:t xml:space="preserve"> 2153-</w:t>
      </w:r>
      <w:proofErr w:type="gramStart"/>
      <w:r w:rsidRPr="004365FE">
        <w:rPr>
          <w:rFonts w:ascii="Aptos" w:hAnsi="Aptos"/>
          <w:sz w:val="22"/>
          <w:szCs w:val="22"/>
        </w:rPr>
        <w:t>A(</w:t>
      </w:r>
      <w:proofErr w:type="gramEnd"/>
      <w:r w:rsidRPr="004365FE">
        <w:rPr>
          <w:rFonts w:ascii="Aptos" w:hAnsi="Aptos"/>
          <w:sz w:val="22"/>
          <w:szCs w:val="22"/>
        </w:rPr>
        <w:t>1)</w:t>
      </w:r>
    </w:p>
    <w:p w14:paraId="5D66DD6B" w14:textId="77777777" w:rsidR="009A6FFC" w:rsidRPr="004365FE" w:rsidRDefault="009A6FFC" w:rsidP="009A6FFC">
      <w:pPr>
        <w:tabs>
          <w:tab w:val="left" w:pos="-1440"/>
          <w:tab w:val="left" w:pos="-720"/>
          <w:tab w:val="left" w:pos="4320"/>
          <w:tab w:val="left" w:pos="10440"/>
        </w:tabs>
        <w:ind w:right="360"/>
        <w:jc w:val="both"/>
        <w:rPr>
          <w:rFonts w:ascii="Aptos" w:hAnsi="Aptos"/>
          <w:sz w:val="22"/>
          <w:szCs w:val="22"/>
        </w:rPr>
      </w:pPr>
      <w:r w:rsidRPr="004365FE">
        <w:rPr>
          <w:rFonts w:ascii="Aptos" w:hAnsi="Aptos"/>
          <w:sz w:val="22"/>
          <w:szCs w:val="22"/>
        </w:rPr>
        <w:t xml:space="preserve">SUBSTANTIVE STATE OR FEDERAL LAW BEING IMPLEMENTED </w:t>
      </w:r>
      <w:r w:rsidRPr="004365FE">
        <w:rPr>
          <w:rFonts w:ascii="Aptos" w:hAnsi="Aptos"/>
          <w:i/>
          <w:sz w:val="22"/>
          <w:szCs w:val="22"/>
        </w:rPr>
        <w:t>(if different)</w:t>
      </w:r>
      <w:r w:rsidRPr="004365FE">
        <w:rPr>
          <w:rFonts w:ascii="Aptos" w:hAnsi="Aptos"/>
          <w:sz w:val="22"/>
          <w:szCs w:val="22"/>
        </w:rPr>
        <w:t>:</w:t>
      </w:r>
    </w:p>
    <w:p w14:paraId="6BFE6A2B" w14:textId="77777777" w:rsidR="009A6FFC" w:rsidRPr="004365FE" w:rsidRDefault="009A6FFC" w:rsidP="009A6FFC">
      <w:pPr>
        <w:tabs>
          <w:tab w:val="left" w:pos="-1440"/>
          <w:tab w:val="left" w:pos="-720"/>
          <w:tab w:val="left" w:pos="4320"/>
          <w:tab w:val="left" w:pos="10440"/>
        </w:tabs>
        <w:ind w:right="360"/>
        <w:jc w:val="both"/>
        <w:rPr>
          <w:rFonts w:ascii="Aptos" w:hAnsi="Aptos"/>
          <w:sz w:val="22"/>
          <w:szCs w:val="22"/>
        </w:rPr>
      </w:pPr>
      <w:r w:rsidRPr="004365FE">
        <w:rPr>
          <w:rFonts w:ascii="Aptos" w:hAnsi="Aptos"/>
          <w:sz w:val="22"/>
          <w:szCs w:val="22"/>
        </w:rPr>
        <w:t xml:space="preserve">AGENCY WEBSITE: </w:t>
      </w:r>
      <w:hyperlink r:id="rId12" w:history="1">
        <w:r w:rsidRPr="004365FE">
          <w:rPr>
            <w:rStyle w:val="Hyperlink"/>
            <w:rFonts w:ascii="Aptos" w:hAnsi="Aptos"/>
            <w:sz w:val="22"/>
            <w:szCs w:val="22"/>
          </w:rPr>
          <w:t>http://www.maine.gov/boardofnursing</w:t>
        </w:r>
      </w:hyperlink>
    </w:p>
    <w:p w14:paraId="1A3BF10E" w14:textId="77777777" w:rsidR="009A6FFC" w:rsidRPr="004365FE" w:rsidRDefault="009A6FFC" w:rsidP="009A6FFC">
      <w:pPr>
        <w:tabs>
          <w:tab w:val="left" w:pos="-1440"/>
          <w:tab w:val="left" w:pos="-720"/>
          <w:tab w:val="left" w:pos="4320"/>
          <w:tab w:val="left" w:pos="10440"/>
        </w:tabs>
        <w:ind w:right="360"/>
        <w:jc w:val="both"/>
        <w:rPr>
          <w:rFonts w:ascii="Aptos" w:hAnsi="Aptos"/>
          <w:sz w:val="22"/>
          <w:szCs w:val="22"/>
        </w:rPr>
      </w:pPr>
      <w:r w:rsidRPr="004365FE">
        <w:rPr>
          <w:rFonts w:ascii="Aptos" w:hAnsi="Aptos"/>
          <w:sz w:val="22"/>
          <w:szCs w:val="22"/>
        </w:rPr>
        <w:t xml:space="preserve">EMAIL FOR OVERALL AGENCY RULEMAKING LIAISON: </w:t>
      </w:r>
      <w:hyperlink r:id="rId13" w:history="1">
        <w:r w:rsidRPr="004365FE">
          <w:rPr>
            <w:rStyle w:val="Hyperlink"/>
            <w:rFonts w:ascii="Aptos" w:hAnsi="Aptos"/>
            <w:sz w:val="22"/>
            <w:szCs w:val="22"/>
          </w:rPr>
          <w:t>Amanda.Boulay@maine.gov</w:t>
        </w:r>
      </w:hyperlink>
    </w:p>
    <w:p w14:paraId="15F46E8E" w14:textId="77777777" w:rsidR="00FC1DD7" w:rsidRDefault="00FC1DD7" w:rsidP="00893FF9">
      <w:pPr>
        <w:pBdr>
          <w:bottom w:val="single" w:sz="4" w:space="1" w:color="auto"/>
        </w:pBdr>
        <w:tabs>
          <w:tab w:val="left" w:pos="-1440"/>
          <w:tab w:val="left" w:pos="-720"/>
          <w:tab w:val="left" w:pos="4320"/>
          <w:tab w:val="left" w:pos="10440"/>
        </w:tabs>
        <w:ind w:right="360"/>
        <w:jc w:val="both"/>
        <w:rPr>
          <w:rFonts w:ascii="Aptos" w:hAnsi="Aptos"/>
          <w:sz w:val="22"/>
          <w:szCs w:val="22"/>
        </w:rPr>
      </w:pPr>
    </w:p>
    <w:p w14:paraId="03DF8C4D" w14:textId="77777777" w:rsidR="002B48E0" w:rsidRDefault="002B48E0" w:rsidP="00E45150">
      <w:pPr>
        <w:tabs>
          <w:tab w:val="left" w:pos="-1440"/>
          <w:tab w:val="left" w:pos="-720"/>
          <w:tab w:val="left" w:pos="4320"/>
          <w:tab w:val="left" w:pos="10440"/>
        </w:tabs>
        <w:ind w:right="360"/>
        <w:jc w:val="both"/>
        <w:rPr>
          <w:rFonts w:ascii="Aptos" w:hAnsi="Aptos"/>
          <w:sz w:val="22"/>
          <w:szCs w:val="22"/>
        </w:rPr>
      </w:pPr>
    </w:p>
    <w:p w14:paraId="65717907" w14:textId="37922B9B" w:rsidR="002B48E0" w:rsidRPr="002B48E0" w:rsidRDefault="002B48E0" w:rsidP="002B48E0">
      <w:pPr>
        <w:tabs>
          <w:tab w:val="left" w:pos="-1440"/>
          <w:tab w:val="left" w:pos="-720"/>
          <w:tab w:val="left" w:pos="4320"/>
          <w:tab w:val="left" w:pos="10440"/>
        </w:tabs>
        <w:ind w:right="360"/>
        <w:jc w:val="both"/>
        <w:rPr>
          <w:rFonts w:ascii="Aptos" w:hAnsi="Aptos"/>
          <w:b/>
          <w:sz w:val="22"/>
          <w:szCs w:val="22"/>
        </w:rPr>
      </w:pPr>
      <w:r w:rsidRPr="002B48E0">
        <w:rPr>
          <w:rFonts w:ascii="Aptos" w:hAnsi="Aptos"/>
          <w:b/>
          <w:sz w:val="22"/>
          <w:szCs w:val="22"/>
        </w:rPr>
        <w:t>AGENCY:</w:t>
      </w:r>
      <w:r w:rsidRPr="00893FF9">
        <w:rPr>
          <w:rFonts w:ascii="Aptos" w:hAnsi="Aptos"/>
          <w:b/>
          <w:sz w:val="22"/>
          <w:szCs w:val="22"/>
        </w:rPr>
        <w:t xml:space="preserve">  10-144 Department of Health and Human Services, MaineCare Services, Division of Policy</w:t>
      </w:r>
    </w:p>
    <w:p w14:paraId="377339D4" w14:textId="31D39273" w:rsidR="002B48E0" w:rsidRPr="002B48E0" w:rsidRDefault="002B48E0" w:rsidP="002B48E0">
      <w:pPr>
        <w:tabs>
          <w:tab w:val="left" w:pos="-1440"/>
          <w:tab w:val="left" w:pos="-720"/>
          <w:tab w:val="left" w:pos="4320"/>
          <w:tab w:val="left" w:pos="10440"/>
        </w:tabs>
        <w:ind w:right="360"/>
        <w:jc w:val="both"/>
        <w:rPr>
          <w:rFonts w:ascii="Aptos" w:hAnsi="Aptos"/>
          <w:sz w:val="22"/>
          <w:szCs w:val="22"/>
        </w:rPr>
      </w:pPr>
      <w:r w:rsidRPr="002B48E0">
        <w:rPr>
          <w:rFonts w:ascii="Aptos" w:hAnsi="Aptos"/>
          <w:b/>
          <w:sz w:val="22"/>
          <w:szCs w:val="22"/>
        </w:rPr>
        <w:t>CHAPTER NUMBER AND TITLE:</w:t>
      </w:r>
      <w:r w:rsidRPr="00893FF9">
        <w:rPr>
          <w:rFonts w:ascii="Aptos" w:hAnsi="Aptos"/>
          <w:b/>
          <w:sz w:val="22"/>
          <w:szCs w:val="22"/>
        </w:rPr>
        <w:t xml:space="preserve"> 10-144 C.M.R., Chapter 101, MaineCare Benefits Manual, Chapter II, Section 25, Dental Services and Reimbursement Methodology</w:t>
      </w:r>
    </w:p>
    <w:p w14:paraId="12780239" w14:textId="77777777" w:rsidR="00CA5214" w:rsidRPr="00893FF9" w:rsidRDefault="00CA5214" w:rsidP="00CA5214">
      <w:pPr>
        <w:tabs>
          <w:tab w:val="left" w:pos="-1440"/>
          <w:tab w:val="left" w:pos="-720"/>
          <w:tab w:val="left" w:pos="4320"/>
          <w:tab w:val="left" w:pos="10440"/>
        </w:tabs>
        <w:ind w:right="360"/>
        <w:jc w:val="both"/>
        <w:rPr>
          <w:rFonts w:ascii="Aptos" w:hAnsi="Aptos"/>
          <w:bCs/>
          <w:sz w:val="22"/>
          <w:szCs w:val="22"/>
        </w:rPr>
      </w:pPr>
      <w:r w:rsidRPr="00893FF9">
        <w:rPr>
          <w:rFonts w:ascii="Aptos" w:hAnsi="Aptos"/>
          <w:bCs/>
          <w:sz w:val="22"/>
          <w:szCs w:val="22"/>
        </w:rPr>
        <w:t>RULE TYPE: Routine Technical</w:t>
      </w:r>
    </w:p>
    <w:p w14:paraId="3A07F9E1" w14:textId="28CE5F2E" w:rsidR="002B48E0" w:rsidRPr="002C4A43" w:rsidRDefault="002B48E0" w:rsidP="002B48E0">
      <w:pPr>
        <w:tabs>
          <w:tab w:val="left" w:pos="-1440"/>
          <w:tab w:val="left" w:pos="-720"/>
          <w:tab w:val="left" w:pos="4320"/>
          <w:tab w:val="left" w:pos="10440"/>
        </w:tabs>
        <w:ind w:right="360"/>
        <w:jc w:val="both"/>
        <w:rPr>
          <w:rFonts w:ascii="Aptos" w:hAnsi="Aptos"/>
          <w:bCs/>
          <w:sz w:val="22"/>
          <w:szCs w:val="22"/>
        </w:rPr>
      </w:pPr>
      <w:r w:rsidRPr="002C4A43">
        <w:rPr>
          <w:rFonts w:ascii="Aptos" w:hAnsi="Aptos"/>
          <w:bCs/>
          <w:sz w:val="22"/>
          <w:szCs w:val="22"/>
        </w:rPr>
        <w:t>PROPOSED RULE NUMBER: 2024-P206</w:t>
      </w:r>
    </w:p>
    <w:p w14:paraId="240E15D8" w14:textId="68367E8C" w:rsidR="002B48E0" w:rsidRPr="002B48E0" w:rsidRDefault="002B48E0" w:rsidP="002B48E0">
      <w:pPr>
        <w:tabs>
          <w:tab w:val="left" w:pos="-1440"/>
          <w:tab w:val="left" w:pos="-720"/>
          <w:tab w:val="left" w:pos="4320"/>
          <w:tab w:val="left" w:pos="10440"/>
        </w:tabs>
        <w:ind w:right="360"/>
        <w:jc w:val="both"/>
        <w:rPr>
          <w:rFonts w:ascii="Aptos" w:hAnsi="Aptos"/>
          <w:sz w:val="22"/>
          <w:szCs w:val="22"/>
        </w:rPr>
      </w:pPr>
      <w:r w:rsidRPr="00893FF9">
        <w:rPr>
          <w:rFonts w:ascii="Aptos" w:hAnsi="Aptos"/>
          <w:sz w:val="22"/>
          <w:szCs w:val="22"/>
        </w:rPr>
        <w:t xml:space="preserve">CONCISE SUMMARY: </w:t>
      </w:r>
      <w:r w:rsidRPr="002B48E0">
        <w:rPr>
          <w:rFonts w:ascii="Aptos" w:hAnsi="Aptos"/>
          <w:sz w:val="22"/>
          <w:szCs w:val="22"/>
        </w:rPr>
        <w:t xml:space="preserve">The Department proposes to amend 10-144 CMR </w:t>
      </w:r>
      <w:proofErr w:type="spellStart"/>
      <w:r w:rsidRPr="002B48E0">
        <w:rPr>
          <w:rFonts w:ascii="Aptos" w:hAnsi="Aptos"/>
          <w:sz w:val="22"/>
          <w:szCs w:val="22"/>
        </w:rPr>
        <w:t>ch.</w:t>
      </w:r>
      <w:proofErr w:type="spellEnd"/>
      <w:r w:rsidRPr="002B48E0">
        <w:rPr>
          <w:rFonts w:ascii="Aptos" w:hAnsi="Aptos"/>
          <w:sz w:val="22"/>
          <w:szCs w:val="22"/>
        </w:rPr>
        <w:t xml:space="preserve"> 101, MaineCare Benefits Manual (the “MBM”) Chapter II, Section 25 Dental Services and Reimbursement Methodology, specifically Section 25.06 Reimbursement Methodology. On July 1, 2024, the Department enacted changes to this policy through emergency rulemaking pursuant to Title 5, M.R.S. </w:t>
      </w:r>
      <w:r w:rsidR="002D228F">
        <w:rPr>
          <w:rFonts w:ascii="Aptos" w:hAnsi="Aptos"/>
          <w:sz w:val="22"/>
          <w:szCs w:val="22"/>
        </w:rPr>
        <w:t xml:space="preserve">sec. </w:t>
      </w:r>
      <w:r w:rsidRPr="002B48E0">
        <w:rPr>
          <w:rFonts w:ascii="Aptos" w:hAnsi="Aptos"/>
          <w:sz w:val="22"/>
          <w:szCs w:val="22"/>
        </w:rPr>
        <w:t xml:space="preserve">8054. </w:t>
      </w:r>
    </w:p>
    <w:p w14:paraId="4B68CB12" w14:textId="77777777" w:rsidR="002B48E0" w:rsidRPr="002B48E0" w:rsidRDefault="002B48E0" w:rsidP="002B48E0">
      <w:pPr>
        <w:tabs>
          <w:tab w:val="left" w:pos="-1440"/>
          <w:tab w:val="left" w:pos="-720"/>
          <w:tab w:val="left" w:pos="4320"/>
          <w:tab w:val="left" w:pos="10440"/>
        </w:tabs>
        <w:ind w:right="360"/>
        <w:jc w:val="both"/>
        <w:rPr>
          <w:rFonts w:ascii="Aptos" w:hAnsi="Aptos"/>
          <w:sz w:val="22"/>
          <w:szCs w:val="22"/>
        </w:rPr>
      </w:pPr>
    </w:p>
    <w:p w14:paraId="0E4355F2" w14:textId="0C371103" w:rsidR="002B48E0" w:rsidRPr="002B48E0" w:rsidRDefault="002B48E0" w:rsidP="002B48E0">
      <w:pPr>
        <w:tabs>
          <w:tab w:val="left" w:pos="-1440"/>
          <w:tab w:val="left" w:pos="-720"/>
          <w:tab w:val="left" w:pos="4320"/>
          <w:tab w:val="left" w:pos="10440"/>
        </w:tabs>
        <w:ind w:right="360"/>
        <w:jc w:val="both"/>
        <w:rPr>
          <w:rFonts w:ascii="Aptos" w:hAnsi="Aptos"/>
          <w:sz w:val="22"/>
          <w:szCs w:val="22"/>
        </w:rPr>
      </w:pPr>
      <w:r w:rsidRPr="002B48E0">
        <w:rPr>
          <w:rFonts w:ascii="Aptos" w:hAnsi="Aptos"/>
          <w:sz w:val="22"/>
          <w:szCs w:val="22"/>
        </w:rPr>
        <w:t xml:space="preserve">This proposed rulemaking seeks to make permanent the updates in the reimbursement methodology described in Section 25.06(A). In accordance with 22 M.R.S. </w:t>
      </w:r>
      <w:r w:rsidR="002D228F">
        <w:rPr>
          <w:rFonts w:ascii="Aptos" w:hAnsi="Aptos"/>
          <w:sz w:val="22"/>
          <w:szCs w:val="22"/>
        </w:rPr>
        <w:t xml:space="preserve">sec. </w:t>
      </w:r>
      <w:r w:rsidRPr="002B48E0">
        <w:rPr>
          <w:rFonts w:ascii="Aptos" w:hAnsi="Aptos"/>
          <w:sz w:val="22"/>
          <w:szCs w:val="22"/>
        </w:rPr>
        <w:t>3173-</w:t>
      </w:r>
      <w:proofErr w:type="gramStart"/>
      <w:r w:rsidRPr="002B48E0">
        <w:rPr>
          <w:rFonts w:ascii="Aptos" w:hAnsi="Aptos"/>
          <w:sz w:val="22"/>
          <w:szCs w:val="22"/>
        </w:rPr>
        <w:t>J(</w:t>
      </w:r>
      <w:proofErr w:type="gramEnd"/>
      <w:r w:rsidRPr="002B48E0">
        <w:rPr>
          <w:rFonts w:ascii="Aptos" w:hAnsi="Aptos"/>
          <w:sz w:val="22"/>
          <w:szCs w:val="22"/>
        </w:rPr>
        <w:t xml:space="preserve">2), the Department provided notice of its initiation of the process to update the benchmarked rates for dental services to the most current year of data for the payer source on October 13, 2023, by posting it on the MaineCare Rate System Reform website. The Department conducted a review of data from the Maine Health Data Organization All Payer Claims Database as well as utilizing data from other states’ Medicaid dental service rates. The result of this process to update the benchmarked rates for dental services was that the updated benchmarks would result in an estimated </w:t>
      </w:r>
      <w:proofErr w:type="gramStart"/>
      <w:r w:rsidRPr="002B48E0">
        <w:rPr>
          <w:rFonts w:ascii="Aptos" w:hAnsi="Aptos"/>
          <w:sz w:val="22"/>
          <w:szCs w:val="22"/>
        </w:rPr>
        <w:t>2.2 million dollar</w:t>
      </w:r>
      <w:proofErr w:type="gramEnd"/>
      <w:r w:rsidRPr="002B48E0">
        <w:rPr>
          <w:rFonts w:ascii="Aptos" w:hAnsi="Aptos"/>
          <w:sz w:val="22"/>
          <w:szCs w:val="22"/>
        </w:rPr>
        <w:t xml:space="preserve"> reduction in total reimbursement to providers of MaineCare dental services. In accordance with Title 22 M.R.S. </w:t>
      </w:r>
      <w:r w:rsidR="002D228F">
        <w:rPr>
          <w:rFonts w:ascii="Aptos" w:hAnsi="Aptos"/>
          <w:sz w:val="22"/>
          <w:szCs w:val="22"/>
        </w:rPr>
        <w:t xml:space="preserve">sec. </w:t>
      </w:r>
      <w:r w:rsidRPr="002B48E0">
        <w:rPr>
          <w:rFonts w:ascii="Aptos" w:hAnsi="Aptos"/>
          <w:sz w:val="22"/>
          <w:szCs w:val="22"/>
        </w:rPr>
        <w:t xml:space="preserve">3173-J, the Department held an online public meeting to present the results of the benchmark updating efforts and draft rates on April 12, 2024, and provided opportunities for stakeholder input and comment. </w:t>
      </w:r>
    </w:p>
    <w:p w14:paraId="4844E7AD" w14:textId="77777777" w:rsidR="002B48E0" w:rsidRPr="002B48E0" w:rsidRDefault="002B48E0" w:rsidP="002B48E0">
      <w:pPr>
        <w:tabs>
          <w:tab w:val="left" w:pos="-1440"/>
          <w:tab w:val="left" w:pos="-720"/>
          <w:tab w:val="left" w:pos="4320"/>
          <w:tab w:val="left" w:pos="10440"/>
        </w:tabs>
        <w:ind w:right="360"/>
        <w:jc w:val="both"/>
        <w:rPr>
          <w:rFonts w:ascii="Aptos" w:hAnsi="Aptos"/>
          <w:sz w:val="22"/>
          <w:szCs w:val="22"/>
        </w:rPr>
      </w:pPr>
    </w:p>
    <w:p w14:paraId="1678AB9F" w14:textId="77777777" w:rsidR="002B48E0" w:rsidRPr="002B48E0" w:rsidRDefault="002B48E0" w:rsidP="002B48E0">
      <w:pPr>
        <w:tabs>
          <w:tab w:val="left" w:pos="-1440"/>
          <w:tab w:val="left" w:pos="-720"/>
          <w:tab w:val="left" w:pos="4320"/>
          <w:tab w:val="left" w:pos="10440"/>
        </w:tabs>
        <w:ind w:right="360"/>
        <w:jc w:val="both"/>
        <w:rPr>
          <w:rFonts w:ascii="Aptos" w:hAnsi="Aptos"/>
          <w:sz w:val="22"/>
          <w:szCs w:val="22"/>
        </w:rPr>
      </w:pPr>
      <w:r w:rsidRPr="002B48E0">
        <w:rPr>
          <w:rFonts w:ascii="Aptos" w:hAnsi="Aptos"/>
          <w:sz w:val="22"/>
          <w:szCs w:val="22"/>
        </w:rPr>
        <w:t xml:space="preserve">In addition, to ensure reimbursement is not decreased, and </w:t>
      </w:r>
      <w:proofErr w:type="gramStart"/>
      <w:r w:rsidRPr="002B48E0">
        <w:rPr>
          <w:rFonts w:ascii="Aptos" w:hAnsi="Aptos"/>
          <w:sz w:val="22"/>
          <w:szCs w:val="22"/>
        </w:rPr>
        <w:t>in an effort to</w:t>
      </w:r>
      <w:proofErr w:type="gramEnd"/>
      <w:r w:rsidRPr="002B48E0">
        <w:rPr>
          <w:rFonts w:ascii="Aptos" w:hAnsi="Aptos"/>
          <w:sz w:val="22"/>
          <w:szCs w:val="22"/>
        </w:rPr>
        <w:t xml:space="preserve"> ensure continued access to services, this rulemaking will also amend Section 25.06(B)3 to extend the temporary exceptions for services defined as extraction of an erupted or exposed root and medicament application for an additional two years, through June 30, 2026. This change enables the Department to maintain the rates for these services </w:t>
      </w:r>
      <w:proofErr w:type="gramStart"/>
      <w:r w:rsidRPr="002B48E0">
        <w:rPr>
          <w:rFonts w:ascii="Aptos" w:hAnsi="Aptos"/>
          <w:sz w:val="22"/>
          <w:szCs w:val="22"/>
        </w:rPr>
        <w:t>in an effort to</w:t>
      </w:r>
      <w:proofErr w:type="gramEnd"/>
      <w:r w:rsidRPr="002B48E0">
        <w:rPr>
          <w:rFonts w:ascii="Aptos" w:hAnsi="Aptos"/>
          <w:sz w:val="22"/>
          <w:szCs w:val="22"/>
        </w:rPr>
        <w:t xml:space="preserve"> prevent further loss of enrolled dental providers and to ensure access to medically necessary services for MaineCare members.</w:t>
      </w:r>
    </w:p>
    <w:p w14:paraId="2E5CA916" w14:textId="77777777" w:rsidR="002B48E0" w:rsidRPr="002B48E0" w:rsidRDefault="002B48E0" w:rsidP="002B48E0">
      <w:pPr>
        <w:tabs>
          <w:tab w:val="left" w:pos="-1440"/>
          <w:tab w:val="left" w:pos="-720"/>
          <w:tab w:val="left" w:pos="4320"/>
          <w:tab w:val="left" w:pos="10440"/>
        </w:tabs>
        <w:ind w:right="360"/>
        <w:jc w:val="both"/>
        <w:rPr>
          <w:rFonts w:ascii="Aptos" w:hAnsi="Aptos"/>
          <w:sz w:val="22"/>
          <w:szCs w:val="22"/>
        </w:rPr>
      </w:pPr>
    </w:p>
    <w:p w14:paraId="33CF7EEB" w14:textId="77777777" w:rsidR="002B48E0" w:rsidRPr="002B48E0" w:rsidRDefault="002B48E0" w:rsidP="002B48E0">
      <w:pPr>
        <w:tabs>
          <w:tab w:val="left" w:pos="-1440"/>
          <w:tab w:val="left" w:pos="-720"/>
          <w:tab w:val="left" w:pos="4320"/>
          <w:tab w:val="left" w:pos="10440"/>
        </w:tabs>
        <w:ind w:right="360"/>
        <w:jc w:val="both"/>
        <w:rPr>
          <w:rFonts w:ascii="Aptos" w:hAnsi="Aptos"/>
          <w:bCs/>
          <w:sz w:val="22"/>
          <w:szCs w:val="22"/>
        </w:rPr>
      </w:pPr>
      <w:r w:rsidRPr="002B48E0">
        <w:rPr>
          <w:rFonts w:ascii="Aptos" w:hAnsi="Aptos"/>
          <w:sz w:val="22"/>
          <w:szCs w:val="22"/>
        </w:rPr>
        <w:t xml:space="preserve">See </w:t>
      </w:r>
      <w:hyperlink r:id="rId14" w:history="1">
        <w:r w:rsidRPr="002B48E0">
          <w:rPr>
            <w:rStyle w:val="Hyperlink"/>
            <w:rFonts w:ascii="Aptos" w:hAnsi="Aptos"/>
            <w:sz w:val="22"/>
            <w:szCs w:val="22"/>
          </w:rPr>
          <w:t>http://www.maine.gov/dhhs/oms/rules/index.shtml</w:t>
        </w:r>
      </w:hyperlink>
      <w:r w:rsidRPr="002B48E0">
        <w:rPr>
          <w:rFonts w:ascii="Aptos" w:hAnsi="Aptos"/>
          <w:sz w:val="22"/>
          <w:szCs w:val="22"/>
        </w:rPr>
        <w:t xml:space="preserve">  </w:t>
      </w:r>
      <w:r w:rsidRPr="002B48E0">
        <w:rPr>
          <w:rFonts w:ascii="Aptos" w:hAnsi="Aptos"/>
          <w:bCs/>
          <w:sz w:val="22"/>
          <w:szCs w:val="22"/>
        </w:rPr>
        <w:t>for rules and related rulemaking documents.</w:t>
      </w:r>
    </w:p>
    <w:p w14:paraId="3A44D39D" w14:textId="77777777" w:rsidR="002B48E0" w:rsidRPr="002B48E0" w:rsidRDefault="002B48E0" w:rsidP="002B48E0">
      <w:pPr>
        <w:tabs>
          <w:tab w:val="left" w:pos="-1440"/>
          <w:tab w:val="left" w:pos="-720"/>
          <w:tab w:val="left" w:pos="4320"/>
          <w:tab w:val="left" w:pos="10440"/>
        </w:tabs>
        <w:ind w:right="360"/>
        <w:jc w:val="both"/>
        <w:rPr>
          <w:rFonts w:ascii="Aptos" w:hAnsi="Aptos"/>
          <w:bCs/>
          <w:sz w:val="22"/>
          <w:szCs w:val="22"/>
        </w:rPr>
      </w:pPr>
    </w:p>
    <w:p w14:paraId="7D770A7E" w14:textId="51D7E204" w:rsidR="002B48E0" w:rsidRPr="00893FF9" w:rsidRDefault="002B48E0" w:rsidP="00893FF9">
      <w:pPr>
        <w:tabs>
          <w:tab w:val="left" w:pos="-1440"/>
          <w:tab w:val="left" w:pos="-720"/>
          <w:tab w:val="left" w:pos="4320"/>
          <w:tab w:val="left" w:pos="10440"/>
        </w:tabs>
        <w:ind w:right="360"/>
        <w:rPr>
          <w:rFonts w:ascii="Aptos" w:hAnsi="Aptos"/>
          <w:sz w:val="22"/>
          <w:szCs w:val="22"/>
        </w:rPr>
      </w:pPr>
      <w:r w:rsidRPr="00893FF9">
        <w:rPr>
          <w:rFonts w:ascii="Aptos" w:hAnsi="Aptos"/>
          <w:sz w:val="22"/>
          <w:szCs w:val="22"/>
        </w:rPr>
        <w:t xml:space="preserve">STATUTORY AUTHORITY: </w:t>
      </w:r>
      <w:r w:rsidRPr="002B48E0">
        <w:rPr>
          <w:rFonts w:ascii="Aptos" w:hAnsi="Aptos"/>
          <w:sz w:val="22"/>
          <w:szCs w:val="22"/>
        </w:rPr>
        <w:t xml:space="preserve">22 M.R.S. </w:t>
      </w:r>
      <w:r w:rsidR="002D228F">
        <w:rPr>
          <w:rFonts w:ascii="Aptos" w:hAnsi="Aptos"/>
          <w:sz w:val="22"/>
          <w:szCs w:val="22"/>
        </w:rPr>
        <w:t>secs.</w:t>
      </w:r>
      <w:r w:rsidRPr="002B48E0">
        <w:rPr>
          <w:rFonts w:ascii="Aptos" w:hAnsi="Aptos"/>
          <w:sz w:val="22"/>
          <w:szCs w:val="22"/>
        </w:rPr>
        <w:t xml:space="preserve"> 42, 3173, 3173-J(D)</w:t>
      </w:r>
      <w:r w:rsidRPr="00893FF9">
        <w:rPr>
          <w:rFonts w:ascii="Aptos" w:hAnsi="Aptos"/>
          <w:sz w:val="22"/>
          <w:szCs w:val="22"/>
        </w:rPr>
        <w:t xml:space="preserve">                        </w:t>
      </w:r>
    </w:p>
    <w:p w14:paraId="14AFE9E6" w14:textId="4375718E" w:rsidR="002B48E0" w:rsidRPr="002B48E0" w:rsidRDefault="002B48E0" w:rsidP="00893FF9">
      <w:pPr>
        <w:tabs>
          <w:tab w:val="left" w:pos="-1440"/>
          <w:tab w:val="left" w:pos="-720"/>
          <w:tab w:val="left" w:pos="4320"/>
          <w:tab w:val="left" w:pos="10440"/>
        </w:tabs>
        <w:ind w:right="360"/>
        <w:rPr>
          <w:rFonts w:ascii="Aptos" w:hAnsi="Aptos"/>
          <w:sz w:val="22"/>
          <w:szCs w:val="22"/>
        </w:rPr>
      </w:pPr>
      <w:r w:rsidRPr="00893FF9">
        <w:rPr>
          <w:rFonts w:ascii="Aptos" w:hAnsi="Aptos"/>
          <w:sz w:val="22"/>
          <w:szCs w:val="22"/>
        </w:rPr>
        <w:t xml:space="preserve">PUBLIC HEARING: </w:t>
      </w:r>
      <w:r w:rsidRPr="002B48E0">
        <w:rPr>
          <w:rFonts w:ascii="Aptos" w:hAnsi="Aptos"/>
          <w:sz w:val="22"/>
          <w:szCs w:val="22"/>
        </w:rPr>
        <w:t>Date and Time: 12:00 pm; Monday, August 5, 2024</w:t>
      </w:r>
      <w:r w:rsidRPr="00893FF9">
        <w:rPr>
          <w:rFonts w:ascii="Aptos" w:hAnsi="Aptos"/>
          <w:sz w:val="22"/>
          <w:szCs w:val="22"/>
        </w:rPr>
        <w:t xml:space="preserve">. </w:t>
      </w:r>
      <w:r w:rsidRPr="002B48E0">
        <w:rPr>
          <w:rFonts w:ascii="Aptos" w:hAnsi="Aptos"/>
          <w:sz w:val="22"/>
          <w:szCs w:val="22"/>
        </w:rPr>
        <w:t>Location: 109 Capitol St, Augusta, ME; Conference Room Androscoggin</w:t>
      </w:r>
      <w:r w:rsidRPr="00893FF9">
        <w:rPr>
          <w:rFonts w:ascii="Aptos" w:hAnsi="Aptos"/>
          <w:sz w:val="22"/>
          <w:szCs w:val="22"/>
        </w:rPr>
        <w:t xml:space="preserve">. </w:t>
      </w:r>
      <w:r w:rsidRPr="002B48E0">
        <w:rPr>
          <w:rFonts w:ascii="Aptos" w:hAnsi="Aptos"/>
          <w:sz w:val="22"/>
          <w:szCs w:val="22"/>
        </w:rPr>
        <w:t>The public hearing will be held both in-person and via zoom.  </w:t>
      </w:r>
    </w:p>
    <w:p w14:paraId="3BACD9FF" w14:textId="77777777" w:rsidR="002B48E0" w:rsidRPr="002B48E0" w:rsidRDefault="002B48E0" w:rsidP="00893FF9">
      <w:pPr>
        <w:tabs>
          <w:tab w:val="left" w:pos="-1440"/>
          <w:tab w:val="left" w:pos="-720"/>
          <w:tab w:val="left" w:pos="4320"/>
          <w:tab w:val="left" w:pos="10440"/>
        </w:tabs>
        <w:ind w:right="360"/>
        <w:rPr>
          <w:rFonts w:ascii="Aptos" w:hAnsi="Aptos"/>
          <w:sz w:val="22"/>
          <w:szCs w:val="22"/>
        </w:rPr>
      </w:pPr>
      <w:r w:rsidRPr="00893FF9">
        <w:rPr>
          <w:rFonts w:ascii="Aptos" w:hAnsi="Aptos"/>
          <w:sz w:val="22"/>
          <w:szCs w:val="22"/>
        </w:rPr>
        <w:t xml:space="preserve">Zoom Meeting link: </w:t>
      </w:r>
      <w:hyperlink r:id="rId15" w:history="1">
        <w:r w:rsidRPr="002B48E0">
          <w:rPr>
            <w:rStyle w:val="Hyperlink"/>
            <w:rFonts w:ascii="Aptos" w:hAnsi="Aptos"/>
            <w:sz w:val="22"/>
            <w:szCs w:val="22"/>
          </w:rPr>
          <w:t>https://mainestate.zoom.us/j/81848373897?pwd=oaXkwkgaTJ8buAbdZYvbdXz3Kg1NbS.1</w:t>
        </w:r>
      </w:hyperlink>
      <w:r w:rsidRPr="002B48E0">
        <w:rPr>
          <w:rFonts w:ascii="Aptos" w:hAnsi="Aptos"/>
          <w:sz w:val="22"/>
          <w:szCs w:val="22"/>
        </w:rPr>
        <w:t xml:space="preserve"> </w:t>
      </w:r>
    </w:p>
    <w:p w14:paraId="6EA6CE9C" w14:textId="1C71E8DF" w:rsidR="002B48E0" w:rsidRPr="002B48E0" w:rsidRDefault="002B48E0" w:rsidP="00893FF9">
      <w:pPr>
        <w:tabs>
          <w:tab w:val="left" w:pos="-1440"/>
          <w:tab w:val="left" w:pos="-720"/>
          <w:tab w:val="left" w:pos="4320"/>
          <w:tab w:val="left" w:pos="10440"/>
        </w:tabs>
        <w:ind w:right="360"/>
        <w:rPr>
          <w:rFonts w:ascii="Aptos" w:hAnsi="Aptos"/>
          <w:sz w:val="22"/>
          <w:szCs w:val="22"/>
        </w:rPr>
      </w:pPr>
      <w:r w:rsidRPr="00893FF9">
        <w:rPr>
          <w:rFonts w:ascii="Aptos" w:hAnsi="Aptos"/>
          <w:sz w:val="22"/>
          <w:szCs w:val="22"/>
        </w:rPr>
        <w:t>Meeting ID:</w:t>
      </w:r>
      <w:r w:rsidRPr="002B48E0">
        <w:rPr>
          <w:rFonts w:ascii="Aptos" w:hAnsi="Aptos"/>
          <w:sz w:val="22"/>
          <w:szCs w:val="22"/>
        </w:rPr>
        <w:t xml:space="preserve">  818 4837 3897 </w:t>
      </w:r>
      <w:r w:rsidRPr="00893FF9">
        <w:rPr>
          <w:rFonts w:ascii="Aptos" w:hAnsi="Aptos"/>
          <w:sz w:val="22"/>
          <w:szCs w:val="22"/>
        </w:rPr>
        <w:t>Passcode:</w:t>
      </w:r>
      <w:r w:rsidRPr="002B48E0">
        <w:rPr>
          <w:rFonts w:ascii="Aptos" w:hAnsi="Aptos"/>
          <w:sz w:val="22"/>
          <w:szCs w:val="22"/>
        </w:rPr>
        <w:t xml:space="preserve"> 65649240</w:t>
      </w:r>
    </w:p>
    <w:p w14:paraId="105136E1" w14:textId="77777777" w:rsidR="002B48E0" w:rsidRPr="002B48E0" w:rsidRDefault="002B48E0" w:rsidP="002B48E0">
      <w:pPr>
        <w:tabs>
          <w:tab w:val="left" w:pos="-1440"/>
          <w:tab w:val="left" w:pos="-720"/>
          <w:tab w:val="left" w:pos="4320"/>
          <w:tab w:val="left" w:pos="10440"/>
        </w:tabs>
        <w:ind w:right="360"/>
        <w:jc w:val="both"/>
        <w:rPr>
          <w:rFonts w:ascii="Aptos" w:hAnsi="Aptos"/>
          <w:sz w:val="22"/>
          <w:szCs w:val="22"/>
        </w:rPr>
      </w:pPr>
      <w:r w:rsidRPr="002B48E0">
        <w:rPr>
          <w:rFonts w:ascii="Aptos" w:hAnsi="Aptos"/>
          <w:sz w:val="22"/>
          <w:szCs w:val="22"/>
        </w:rPr>
        <w:t> </w:t>
      </w:r>
    </w:p>
    <w:p w14:paraId="16B30120" w14:textId="77777777" w:rsidR="002B48E0" w:rsidRPr="002B48E0" w:rsidRDefault="002B48E0" w:rsidP="002B48E0">
      <w:pPr>
        <w:tabs>
          <w:tab w:val="left" w:pos="-1440"/>
          <w:tab w:val="left" w:pos="-720"/>
          <w:tab w:val="left" w:pos="4320"/>
          <w:tab w:val="left" w:pos="10440"/>
        </w:tabs>
        <w:ind w:right="360"/>
        <w:jc w:val="both"/>
        <w:rPr>
          <w:rFonts w:ascii="Aptos" w:hAnsi="Aptos"/>
          <w:sz w:val="22"/>
          <w:szCs w:val="22"/>
        </w:rPr>
      </w:pPr>
      <w:r w:rsidRPr="002B48E0">
        <w:rPr>
          <w:rFonts w:ascii="Aptos" w:hAnsi="Aptos"/>
          <w:i/>
          <w:iCs/>
          <w:sz w:val="22"/>
          <w:szCs w:val="22"/>
        </w:rPr>
        <w:t>Some devices may require downloading a free app from Zoom prior to joining the public hearing event. The Department requests that any individual requiring special arrangements to participate in the hearing contact the person listed for this filing 5 days in advance of the hearing.</w:t>
      </w:r>
      <w:r w:rsidRPr="002B48E0">
        <w:rPr>
          <w:rFonts w:ascii="Aptos" w:hAnsi="Aptos"/>
          <w:sz w:val="22"/>
          <w:szCs w:val="22"/>
        </w:rPr>
        <w:t> </w:t>
      </w:r>
    </w:p>
    <w:p w14:paraId="6C3EE29E" w14:textId="77777777" w:rsidR="002B48E0" w:rsidRPr="002B48E0" w:rsidRDefault="002B48E0" w:rsidP="002B48E0">
      <w:pPr>
        <w:tabs>
          <w:tab w:val="left" w:pos="-1440"/>
          <w:tab w:val="left" w:pos="-720"/>
          <w:tab w:val="left" w:pos="4320"/>
          <w:tab w:val="left" w:pos="10440"/>
        </w:tabs>
        <w:ind w:right="360"/>
        <w:jc w:val="both"/>
        <w:rPr>
          <w:rFonts w:ascii="Aptos" w:hAnsi="Aptos"/>
          <w:sz w:val="22"/>
          <w:szCs w:val="22"/>
        </w:rPr>
      </w:pPr>
    </w:p>
    <w:p w14:paraId="4388B7DE" w14:textId="77777777" w:rsidR="002B48E0" w:rsidRPr="002B48E0" w:rsidRDefault="002B48E0" w:rsidP="002B48E0">
      <w:pPr>
        <w:tabs>
          <w:tab w:val="left" w:pos="-1440"/>
          <w:tab w:val="left" w:pos="-720"/>
          <w:tab w:val="left" w:pos="4320"/>
          <w:tab w:val="left" w:pos="10440"/>
        </w:tabs>
        <w:ind w:right="360"/>
        <w:jc w:val="both"/>
        <w:rPr>
          <w:rFonts w:ascii="Aptos" w:hAnsi="Aptos"/>
          <w:bCs/>
          <w:sz w:val="22"/>
          <w:szCs w:val="22"/>
        </w:rPr>
      </w:pPr>
      <w:r w:rsidRPr="00893FF9">
        <w:rPr>
          <w:rFonts w:ascii="Aptos" w:hAnsi="Aptos"/>
          <w:bCs/>
          <w:sz w:val="22"/>
          <w:szCs w:val="22"/>
        </w:rPr>
        <w:t>DEADLINE FOR COMMENTS</w:t>
      </w:r>
      <w:r w:rsidRPr="002B48E0">
        <w:rPr>
          <w:rFonts w:ascii="Aptos" w:hAnsi="Aptos"/>
          <w:bCs/>
          <w:sz w:val="22"/>
          <w:szCs w:val="22"/>
        </w:rPr>
        <w:t>: Comments must be received by 11:59 PM on Thursday, August 15, 2024.</w:t>
      </w:r>
    </w:p>
    <w:p w14:paraId="4FBBF99E" w14:textId="10B3EA9E" w:rsidR="002B48E0" w:rsidRPr="002B48E0" w:rsidRDefault="002B48E0" w:rsidP="002B48E0">
      <w:pPr>
        <w:tabs>
          <w:tab w:val="left" w:pos="-1440"/>
          <w:tab w:val="left" w:pos="-720"/>
          <w:tab w:val="left" w:pos="4320"/>
          <w:tab w:val="left" w:pos="10440"/>
        </w:tabs>
        <w:ind w:right="360"/>
        <w:jc w:val="both"/>
        <w:rPr>
          <w:rFonts w:ascii="Aptos" w:hAnsi="Aptos"/>
          <w:bCs/>
          <w:sz w:val="22"/>
          <w:szCs w:val="22"/>
        </w:rPr>
      </w:pPr>
      <w:r w:rsidRPr="00893FF9">
        <w:rPr>
          <w:rFonts w:ascii="Aptos" w:hAnsi="Aptos"/>
          <w:bCs/>
          <w:sz w:val="22"/>
          <w:szCs w:val="22"/>
        </w:rPr>
        <w:t>AGENCY CONTACT PERSON:</w:t>
      </w:r>
      <w:r w:rsidRPr="002B48E0">
        <w:rPr>
          <w:rFonts w:ascii="Aptos" w:hAnsi="Aptos"/>
          <w:bCs/>
          <w:sz w:val="22"/>
          <w:szCs w:val="22"/>
        </w:rPr>
        <w:t xml:space="preserve"> Catherine Coolidge, Comprehensive Health Planner II</w:t>
      </w:r>
    </w:p>
    <w:p w14:paraId="796410EA" w14:textId="372794B8" w:rsidR="002B48E0" w:rsidRPr="002B48E0" w:rsidRDefault="002B48E0" w:rsidP="002B48E0">
      <w:pPr>
        <w:tabs>
          <w:tab w:val="left" w:pos="-1440"/>
          <w:tab w:val="left" w:pos="-720"/>
          <w:tab w:val="left" w:pos="4320"/>
          <w:tab w:val="left" w:pos="10440"/>
        </w:tabs>
        <w:ind w:right="360"/>
        <w:jc w:val="both"/>
        <w:rPr>
          <w:rFonts w:ascii="Aptos" w:hAnsi="Aptos"/>
          <w:bCs/>
          <w:sz w:val="22"/>
          <w:szCs w:val="22"/>
        </w:rPr>
      </w:pPr>
      <w:r w:rsidRPr="00893FF9">
        <w:rPr>
          <w:rFonts w:ascii="Aptos" w:hAnsi="Aptos"/>
          <w:bCs/>
          <w:sz w:val="22"/>
          <w:szCs w:val="22"/>
        </w:rPr>
        <w:t>AGENCY NAME:</w:t>
      </w:r>
      <w:r w:rsidRPr="002B48E0">
        <w:rPr>
          <w:rFonts w:ascii="Aptos" w:hAnsi="Aptos"/>
          <w:bCs/>
          <w:sz w:val="22"/>
          <w:szCs w:val="22"/>
        </w:rPr>
        <w:t xml:space="preserve"> MaineCare Services</w:t>
      </w:r>
    </w:p>
    <w:p w14:paraId="0EE9DE24" w14:textId="68405342" w:rsidR="002B48E0" w:rsidRPr="002B48E0" w:rsidRDefault="002B48E0" w:rsidP="002B48E0">
      <w:pPr>
        <w:tabs>
          <w:tab w:val="left" w:pos="-1440"/>
          <w:tab w:val="left" w:pos="-720"/>
          <w:tab w:val="left" w:pos="4320"/>
          <w:tab w:val="left" w:pos="10440"/>
        </w:tabs>
        <w:ind w:right="360"/>
        <w:jc w:val="both"/>
        <w:rPr>
          <w:rFonts w:ascii="Aptos" w:hAnsi="Aptos"/>
          <w:bCs/>
          <w:sz w:val="22"/>
          <w:szCs w:val="22"/>
        </w:rPr>
      </w:pPr>
      <w:r w:rsidRPr="00893FF9">
        <w:rPr>
          <w:rFonts w:ascii="Aptos" w:hAnsi="Aptos"/>
          <w:bCs/>
          <w:sz w:val="22"/>
          <w:szCs w:val="22"/>
        </w:rPr>
        <w:t>ADDRESS:</w:t>
      </w:r>
      <w:r w:rsidRPr="002B48E0">
        <w:rPr>
          <w:rFonts w:ascii="Aptos" w:hAnsi="Aptos"/>
          <w:bCs/>
          <w:sz w:val="22"/>
          <w:szCs w:val="22"/>
        </w:rPr>
        <w:t xml:space="preserve"> 109 Capitol Street, 11 State House Station, Augusta, Maine 04333-0011                                                  </w:t>
      </w:r>
      <w:r w:rsidRPr="002B48E0">
        <w:rPr>
          <w:rFonts w:ascii="Aptos" w:hAnsi="Aptos"/>
          <w:bCs/>
          <w:sz w:val="22"/>
          <w:szCs w:val="22"/>
        </w:rPr>
        <w:tab/>
      </w:r>
    </w:p>
    <w:p w14:paraId="2ADA1393" w14:textId="0605DA17" w:rsidR="002B48E0" w:rsidRPr="002B48E0" w:rsidRDefault="002B48E0" w:rsidP="002B48E0">
      <w:pPr>
        <w:tabs>
          <w:tab w:val="left" w:pos="-1440"/>
          <w:tab w:val="left" w:pos="-720"/>
          <w:tab w:val="left" w:pos="4320"/>
          <w:tab w:val="left" w:pos="10440"/>
        </w:tabs>
        <w:ind w:right="360"/>
        <w:jc w:val="both"/>
        <w:rPr>
          <w:rFonts w:ascii="Aptos" w:hAnsi="Aptos"/>
          <w:bCs/>
          <w:sz w:val="22"/>
          <w:szCs w:val="22"/>
        </w:rPr>
      </w:pPr>
      <w:r w:rsidRPr="00893FF9">
        <w:rPr>
          <w:rFonts w:ascii="Aptos" w:hAnsi="Aptos"/>
          <w:bCs/>
          <w:sz w:val="22"/>
          <w:szCs w:val="22"/>
        </w:rPr>
        <w:t>TELEPHONE:</w:t>
      </w:r>
      <w:r w:rsidRPr="002B48E0">
        <w:rPr>
          <w:rFonts w:ascii="Aptos" w:hAnsi="Aptos"/>
          <w:bCs/>
          <w:sz w:val="22"/>
          <w:szCs w:val="22"/>
        </w:rPr>
        <w:t xml:space="preserve"> 207-624- 4082 FAX: (207) 287-1864; TTY: 711 (Deaf or Hard of Hearing)</w:t>
      </w:r>
    </w:p>
    <w:p w14:paraId="71461F4B" w14:textId="77777777" w:rsidR="002B48E0" w:rsidRPr="002B48E0" w:rsidRDefault="002B48E0" w:rsidP="002B48E0">
      <w:pPr>
        <w:tabs>
          <w:tab w:val="left" w:pos="-1440"/>
          <w:tab w:val="left" w:pos="-720"/>
          <w:tab w:val="left" w:pos="4320"/>
          <w:tab w:val="left" w:pos="10440"/>
        </w:tabs>
        <w:ind w:right="360"/>
        <w:jc w:val="both"/>
        <w:rPr>
          <w:rFonts w:ascii="Aptos" w:hAnsi="Aptos"/>
          <w:bCs/>
          <w:sz w:val="22"/>
          <w:szCs w:val="22"/>
        </w:rPr>
      </w:pPr>
      <w:r w:rsidRPr="00893FF9">
        <w:rPr>
          <w:rFonts w:ascii="Aptos" w:hAnsi="Aptos"/>
          <w:bCs/>
          <w:sz w:val="22"/>
          <w:szCs w:val="22"/>
        </w:rPr>
        <w:lastRenderedPageBreak/>
        <w:t xml:space="preserve">IMPACT ON MUNICIPALITIES OR COUNTIES (if any): </w:t>
      </w:r>
      <w:r w:rsidRPr="002B48E0">
        <w:rPr>
          <w:rFonts w:ascii="Aptos" w:hAnsi="Aptos"/>
          <w:bCs/>
          <w:sz w:val="22"/>
          <w:szCs w:val="22"/>
        </w:rPr>
        <w:t xml:space="preserve">The Department anticipates that this rulemaking will not have any impact on municipalities or counties. </w:t>
      </w:r>
    </w:p>
    <w:p w14:paraId="2BF4CD1C" w14:textId="77777777" w:rsidR="002B48E0" w:rsidRPr="00893FF9" w:rsidRDefault="002B48E0" w:rsidP="002B48E0">
      <w:pPr>
        <w:tabs>
          <w:tab w:val="left" w:pos="-1440"/>
          <w:tab w:val="left" w:pos="-720"/>
          <w:tab w:val="left" w:pos="4320"/>
          <w:tab w:val="left" w:pos="10440"/>
        </w:tabs>
        <w:ind w:right="360"/>
        <w:jc w:val="both"/>
        <w:rPr>
          <w:rFonts w:ascii="Aptos" w:hAnsi="Aptos"/>
          <w:bCs/>
          <w:sz w:val="22"/>
          <w:szCs w:val="22"/>
        </w:rPr>
      </w:pPr>
      <w:r w:rsidRPr="00893FF9">
        <w:rPr>
          <w:rFonts w:ascii="Aptos" w:hAnsi="Aptos"/>
          <w:bCs/>
          <w:sz w:val="22"/>
          <w:szCs w:val="22"/>
        </w:rPr>
        <w:t xml:space="preserve">CONTACT PERSON FOR SMALL BUSINESS INFORMATION (if different): </w:t>
      </w:r>
      <w:r w:rsidRPr="002B48E0">
        <w:rPr>
          <w:rFonts w:ascii="Aptos" w:hAnsi="Aptos"/>
          <w:bCs/>
          <w:sz w:val="22"/>
          <w:szCs w:val="22"/>
        </w:rPr>
        <w:t>N/A</w:t>
      </w:r>
      <w:r w:rsidRPr="00893FF9">
        <w:rPr>
          <w:rFonts w:ascii="Aptos" w:hAnsi="Aptos"/>
          <w:bCs/>
          <w:sz w:val="22"/>
          <w:szCs w:val="22"/>
        </w:rPr>
        <w:t xml:space="preserve"> </w:t>
      </w:r>
    </w:p>
    <w:p w14:paraId="49FC0916" w14:textId="33D1209B" w:rsidR="002B48E0" w:rsidRPr="00893FF9" w:rsidRDefault="002B48E0" w:rsidP="002B48E0">
      <w:pPr>
        <w:tabs>
          <w:tab w:val="left" w:pos="-1440"/>
          <w:tab w:val="left" w:pos="-720"/>
          <w:tab w:val="left" w:pos="4320"/>
          <w:tab w:val="left" w:pos="10440"/>
        </w:tabs>
        <w:ind w:right="360"/>
        <w:jc w:val="both"/>
        <w:rPr>
          <w:rFonts w:ascii="Aptos" w:hAnsi="Aptos"/>
          <w:bCs/>
          <w:sz w:val="22"/>
          <w:szCs w:val="22"/>
        </w:rPr>
      </w:pPr>
      <w:r w:rsidRPr="00893FF9">
        <w:rPr>
          <w:rFonts w:ascii="Aptos" w:hAnsi="Aptos"/>
          <w:bCs/>
          <w:sz w:val="22"/>
          <w:szCs w:val="22"/>
        </w:rPr>
        <w:t xml:space="preserve">STATUTORY AUTHORITY FOR THIS RULE: </w:t>
      </w:r>
      <w:r w:rsidRPr="002B48E0">
        <w:rPr>
          <w:rFonts w:ascii="Aptos" w:hAnsi="Aptos"/>
          <w:bCs/>
          <w:sz w:val="22"/>
          <w:szCs w:val="22"/>
        </w:rPr>
        <w:t xml:space="preserve">22 M.R.S. </w:t>
      </w:r>
      <w:r w:rsidR="002D228F">
        <w:rPr>
          <w:rFonts w:ascii="Aptos" w:hAnsi="Aptos"/>
          <w:bCs/>
          <w:sz w:val="22"/>
          <w:szCs w:val="22"/>
        </w:rPr>
        <w:t>secs.</w:t>
      </w:r>
      <w:r w:rsidRPr="002B48E0">
        <w:rPr>
          <w:rFonts w:ascii="Aptos" w:hAnsi="Aptos"/>
          <w:bCs/>
          <w:sz w:val="22"/>
          <w:szCs w:val="22"/>
        </w:rPr>
        <w:t xml:space="preserve"> 42, 3173; 22 M.R.S. 3173-J(D)</w:t>
      </w:r>
      <w:r w:rsidRPr="00893FF9">
        <w:rPr>
          <w:rFonts w:ascii="Aptos" w:hAnsi="Aptos"/>
          <w:bCs/>
          <w:sz w:val="22"/>
          <w:szCs w:val="22"/>
        </w:rPr>
        <w:t xml:space="preserve"> </w:t>
      </w:r>
    </w:p>
    <w:p w14:paraId="62616825" w14:textId="5FC2A9E1" w:rsidR="002B48E0" w:rsidRPr="00893FF9" w:rsidRDefault="002B48E0" w:rsidP="002B48E0">
      <w:pPr>
        <w:tabs>
          <w:tab w:val="left" w:pos="-1440"/>
          <w:tab w:val="left" w:pos="-720"/>
          <w:tab w:val="left" w:pos="4320"/>
          <w:tab w:val="left" w:pos="10440"/>
        </w:tabs>
        <w:ind w:right="360"/>
        <w:jc w:val="both"/>
        <w:rPr>
          <w:rFonts w:ascii="Aptos" w:hAnsi="Aptos"/>
          <w:bCs/>
          <w:sz w:val="22"/>
          <w:szCs w:val="22"/>
        </w:rPr>
      </w:pPr>
      <w:r w:rsidRPr="00893FF9">
        <w:rPr>
          <w:rFonts w:ascii="Aptos" w:hAnsi="Aptos"/>
          <w:bCs/>
          <w:sz w:val="22"/>
          <w:szCs w:val="22"/>
        </w:rPr>
        <w:t>SUBSTANTIVE STATE OR FEDERAL LAW BEING IMPLEMENTED (if different):</w:t>
      </w:r>
    </w:p>
    <w:p w14:paraId="16EEF3BA" w14:textId="233BED16" w:rsidR="002B48E0" w:rsidRPr="002B48E0" w:rsidRDefault="002B48E0" w:rsidP="00E45150">
      <w:pPr>
        <w:tabs>
          <w:tab w:val="left" w:pos="-1440"/>
          <w:tab w:val="left" w:pos="-720"/>
          <w:tab w:val="left" w:pos="4320"/>
          <w:tab w:val="left" w:pos="10440"/>
        </w:tabs>
        <w:ind w:right="360"/>
        <w:jc w:val="both"/>
        <w:rPr>
          <w:rFonts w:ascii="Aptos" w:hAnsi="Aptos"/>
          <w:bCs/>
          <w:sz w:val="22"/>
          <w:szCs w:val="22"/>
        </w:rPr>
      </w:pPr>
      <w:r w:rsidRPr="00893FF9">
        <w:rPr>
          <w:rFonts w:ascii="Aptos" w:hAnsi="Aptos"/>
          <w:bCs/>
          <w:sz w:val="22"/>
          <w:szCs w:val="22"/>
        </w:rPr>
        <w:t xml:space="preserve">E-MAIL FOR OVERALL AGENCY RULE-MAKING LIAISON:  </w:t>
      </w:r>
      <w:hyperlink r:id="rId16" w:history="1">
        <w:r w:rsidRPr="00893FF9">
          <w:rPr>
            <w:rStyle w:val="Hyperlink"/>
            <w:rFonts w:ascii="Aptos" w:hAnsi="Aptos"/>
            <w:bCs/>
            <w:sz w:val="22"/>
            <w:szCs w:val="22"/>
          </w:rPr>
          <w:t>emily.a.cathcart@maine.gov</w:t>
        </w:r>
      </w:hyperlink>
    </w:p>
    <w:p w14:paraId="62F1216D" w14:textId="77777777" w:rsidR="002B48E0" w:rsidRDefault="002B48E0" w:rsidP="00A32CA7">
      <w:pPr>
        <w:pBdr>
          <w:bottom w:val="single" w:sz="4" w:space="1" w:color="auto"/>
        </w:pBdr>
        <w:tabs>
          <w:tab w:val="left" w:pos="-1440"/>
          <w:tab w:val="left" w:pos="-720"/>
          <w:tab w:val="left" w:pos="4320"/>
          <w:tab w:val="left" w:pos="10440"/>
        </w:tabs>
        <w:ind w:right="360"/>
        <w:jc w:val="both"/>
        <w:rPr>
          <w:rFonts w:ascii="Aptos" w:hAnsi="Aptos"/>
          <w:sz w:val="22"/>
          <w:szCs w:val="22"/>
        </w:rPr>
      </w:pPr>
    </w:p>
    <w:p w14:paraId="1E410069" w14:textId="77777777" w:rsidR="00F65DBA" w:rsidRDefault="00F65DBA" w:rsidP="00E45150">
      <w:pPr>
        <w:tabs>
          <w:tab w:val="left" w:pos="-1440"/>
          <w:tab w:val="left" w:pos="-720"/>
          <w:tab w:val="left" w:pos="4320"/>
          <w:tab w:val="left" w:pos="10440"/>
        </w:tabs>
        <w:ind w:right="360"/>
        <w:jc w:val="both"/>
        <w:rPr>
          <w:rFonts w:ascii="Aptos" w:hAnsi="Aptos"/>
          <w:sz w:val="22"/>
          <w:szCs w:val="22"/>
        </w:rPr>
      </w:pPr>
    </w:p>
    <w:p w14:paraId="0AB3FB04" w14:textId="71137458" w:rsidR="00F65DBA" w:rsidRPr="00A32CA7" w:rsidRDefault="00F65DBA" w:rsidP="00F65DBA">
      <w:pPr>
        <w:tabs>
          <w:tab w:val="left" w:pos="-1440"/>
          <w:tab w:val="left" w:pos="-720"/>
          <w:tab w:val="left" w:pos="4320"/>
          <w:tab w:val="left" w:pos="10440"/>
        </w:tabs>
        <w:ind w:right="360"/>
        <w:jc w:val="both"/>
        <w:rPr>
          <w:rFonts w:ascii="Aptos" w:hAnsi="Aptos"/>
          <w:b/>
          <w:bCs/>
          <w:sz w:val="22"/>
          <w:szCs w:val="22"/>
        </w:rPr>
      </w:pPr>
      <w:r w:rsidRPr="00A32CA7">
        <w:rPr>
          <w:rFonts w:ascii="Aptos" w:hAnsi="Aptos"/>
          <w:b/>
          <w:bCs/>
          <w:sz w:val="22"/>
          <w:szCs w:val="22"/>
        </w:rPr>
        <w:t>AGENCY: 10-146 Department of Health and Human Services - Maine Center for Disease Control and Prevention</w:t>
      </w:r>
    </w:p>
    <w:p w14:paraId="757904CB" w14:textId="77777777" w:rsidR="00F65DBA" w:rsidRPr="00A32CA7" w:rsidRDefault="00F65DBA" w:rsidP="00F65DBA">
      <w:pPr>
        <w:tabs>
          <w:tab w:val="left" w:pos="-1440"/>
          <w:tab w:val="left" w:pos="-720"/>
          <w:tab w:val="left" w:pos="4320"/>
          <w:tab w:val="left" w:pos="10440"/>
        </w:tabs>
        <w:ind w:right="360"/>
        <w:jc w:val="both"/>
        <w:rPr>
          <w:rFonts w:ascii="Aptos" w:hAnsi="Aptos"/>
          <w:b/>
          <w:bCs/>
          <w:sz w:val="22"/>
          <w:szCs w:val="22"/>
        </w:rPr>
      </w:pPr>
      <w:r w:rsidRPr="00A32CA7">
        <w:rPr>
          <w:rFonts w:ascii="Aptos" w:hAnsi="Aptos"/>
          <w:b/>
          <w:bCs/>
          <w:sz w:val="22"/>
          <w:szCs w:val="22"/>
        </w:rPr>
        <w:t>CHAPTER NUMBER AND TITLE: 10-146 CMR chapter 4 – Disclosure of Vital Statistics Data, Reports and Records</w:t>
      </w:r>
    </w:p>
    <w:p w14:paraId="7A3BF155" w14:textId="2B9F3AD8" w:rsidR="00F65DBA" w:rsidRPr="00F65DBA" w:rsidRDefault="00F65DBA" w:rsidP="00F65DBA">
      <w:pPr>
        <w:tabs>
          <w:tab w:val="left" w:pos="-1440"/>
          <w:tab w:val="left" w:pos="-720"/>
          <w:tab w:val="left" w:pos="4320"/>
          <w:tab w:val="left" w:pos="10440"/>
        </w:tabs>
        <w:ind w:right="360"/>
        <w:jc w:val="both"/>
        <w:rPr>
          <w:rFonts w:ascii="Aptos" w:hAnsi="Aptos"/>
          <w:sz w:val="22"/>
          <w:szCs w:val="22"/>
        </w:rPr>
      </w:pPr>
      <w:r w:rsidRPr="00F65DBA">
        <w:rPr>
          <w:rFonts w:ascii="Aptos" w:hAnsi="Aptos"/>
          <w:sz w:val="22"/>
          <w:szCs w:val="22"/>
        </w:rPr>
        <w:t>TYPE OF RULE</w:t>
      </w:r>
      <w:r>
        <w:rPr>
          <w:rFonts w:ascii="Aptos" w:hAnsi="Aptos"/>
          <w:sz w:val="22"/>
          <w:szCs w:val="22"/>
        </w:rPr>
        <w:t>: Routine Technical</w:t>
      </w:r>
    </w:p>
    <w:p w14:paraId="4B921AB0" w14:textId="2E6D49A0" w:rsidR="00F65DBA" w:rsidRPr="00F65DBA" w:rsidRDefault="00F65DBA" w:rsidP="00F65DBA">
      <w:pPr>
        <w:tabs>
          <w:tab w:val="left" w:pos="-1440"/>
          <w:tab w:val="left" w:pos="-720"/>
          <w:tab w:val="left" w:pos="4320"/>
          <w:tab w:val="left" w:pos="10440"/>
        </w:tabs>
        <w:ind w:right="360"/>
        <w:jc w:val="both"/>
        <w:rPr>
          <w:rFonts w:ascii="Aptos" w:hAnsi="Aptos"/>
          <w:sz w:val="22"/>
          <w:szCs w:val="22"/>
        </w:rPr>
      </w:pPr>
      <w:r w:rsidRPr="00F65DBA">
        <w:rPr>
          <w:rFonts w:ascii="Aptos" w:hAnsi="Aptos"/>
          <w:sz w:val="22"/>
          <w:szCs w:val="22"/>
        </w:rPr>
        <w:t>PROPOSED RULE NUMBER</w:t>
      </w:r>
      <w:r>
        <w:rPr>
          <w:rFonts w:ascii="Aptos" w:hAnsi="Aptos"/>
          <w:sz w:val="22"/>
          <w:szCs w:val="22"/>
        </w:rPr>
        <w:t>: 2024-P207</w:t>
      </w:r>
    </w:p>
    <w:p w14:paraId="638C65AE" w14:textId="78DC9A85" w:rsidR="00F65DBA" w:rsidRPr="00F65DBA" w:rsidRDefault="00F65DBA" w:rsidP="00F65DBA">
      <w:pPr>
        <w:tabs>
          <w:tab w:val="left" w:pos="-1440"/>
          <w:tab w:val="left" w:pos="-720"/>
          <w:tab w:val="left" w:pos="4320"/>
          <w:tab w:val="left" w:pos="10440"/>
        </w:tabs>
        <w:ind w:right="360"/>
        <w:jc w:val="both"/>
        <w:rPr>
          <w:rFonts w:ascii="Aptos" w:hAnsi="Aptos"/>
          <w:sz w:val="22"/>
          <w:szCs w:val="22"/>
        </w:rPr>
      </w:pPr>
      <w:r w:rsidRPr="00F65DBA">
        <w:rPr>
          <w:rFonts w:ascii="Aptos" w:hAnsi="Aptos"/>
          <w:sz w:val="22"/>
          <w:szCs w:val="22"/>
        </w:rPr>
        <w:t xml:space="preserve">BRIEF SUMMARY: The Department is proposing these routine technical changes to align this rule with Maine law (22 MRS </w:t>
      </w:r>
      <w:r w:rsidR="002D228F">
        <w:rPr>
          <w:rFonts w:ascii="Aptos" w:hAnsi="Aptos"/>
          <w:sz w:val="22"/>
          <w:szCs w:val="22"/>
        </w:rPr>
        <w:t>sec.</w:t>
      </w:r>
      <w:r w:rsidRPr="00F65DBA">
        <w:rPr>
          <w:rFonts w:ascii="Aptos" w:hAnsi="Aptos"/>
          <w:sz w:val="22"/>
          <w:szCs w:val="22"/>
        </w:rPr>
        <w:t xml:space="preserve"> 2706) and further specify the Department’s criteria for determining who may apply and whether an applicant has demonstrated a direct and legitimate interest in the records they wish to receive from the State Registrar. Such proposed changes include adding two categories of applicants who may demonstrate direct and legitimate interest: (1) healthcare practitioners seeking to update their patient records by requesting death certificates and (2) organizations and foundations in Maine administering 529 funds. Another proposed change includes moving the entirety of Section 8B (Authorized Applicants) to Section 6</w:t>
      </w:r>
      <w:proofErr w:type="gramStart"/>
      <w:r w:rsidRPr="00F65DBA">
        <w:rPr>
          <w:rFonts w:ascii="Aptos" w:hAnsi="Aptos"/>
          <w:sz w:val="22"/>
          <w:szCs w:val="22"/>
        </w:rPr>
        <w:t>A(</w:t>
      </w:r>
      <w:proofErr w:type="gramEnd"/>
      <w:r w:rsidRPr="00F65DBA">
        <w:rPr>
          <w:rFonts w:ascii="Aptos" w:hAnsi="Aptos"/>
          <w:sz w:val="22"/>
          <w:szCs w:val="22"/>
        </w:rPr>
        <w:t>4), in order to consolidate all aspects of direct and legitimate criteria within Section 6 and designate Section 8 to the Department’s conditions of data release for such records.</w:t>
      </w:r>
    </w:p>
    <w:p w14:paraId="6B947A3A" w14:textId="4220D3B5" w:rsidR="00F65DBA" w:rsidRPr="00F65DBA" w:rsidRDefault="00F65DBA" w:rsidP="00F65DBA">
      <w:pPr>
        <w:tabs>
          <w:tab w:val="left" w:pos="-1440"/>
          <w:tab w:val="left" w:pos="-720"/>
          <w:tab w:val="left" w:pos="4320"/>
          <w:tab w:val="left" w:pos="10440"/>
        </w:tabs>
        <w:ind w:right="360"/>
        <w:jc w:val="both"/>
        <w:rPr>
          <w:rFonts w:ascii="Aptos" w:hAnsi="Aptos"/>
          <w:sz w:val="22"/>
          <w:szCs w:val="22"/>
        </w:rPr>
      </w:pPr>
      <w:r w:rsidRPr="00F65DBA">
        <w:rPr>
          <w:rFonts w:ascii="Aptos" w:hAnsi="Aptos"/>
          <w:sz w:val="22"/>
          <w:szCs w:val="22"/>
        </w:rPr>
        <w:t xml:space="preserve">PUBLIC HEARING </w:t>
      </w:r>
      <w:r w:rsidRPr="00F65DBA">
        <w:rPr>
          <w:rFonts w:ascii="Aptos" w:hAnsi="Aptos"/>
          <w:i/>
          <w:sz w:val="22"/>
          <w:szCs w:val="22"/>
        </w:rPr>
        <w:t>(if any)</w:t>
      </w:r>
      <w:r w:rsidRPr="00F65DBA">
        <w:rPr>
          <w:rFonts w:ascii="Aptos" w:hAnsi="Aptos"/>
          <w:sz w:val="22"/>
          <w:szCs w:val="22"/>
        </w:rPr>
        <w:t xml:space="preserve">: No public hearing is scheduled. </w:t>
      </w:r>
      <w:bookmarkStart w:id="2" w:name="_Hlk148955688"/>
      <w:r w:rsidRPr="00F65DBA">
        <w:rPr>
          <w:rFonts w:ascii="Aptos" w:hAnsi="Aptos"/>
          <w:sz w:val="22"/>
          <w:szCs w:val="22"/>
        </w:rPr>
        <w:t xml:space="preserve">A public hearing may be requested by emailing the contact person identified below for this filing. (5 MRS </w:t>
      </w:r>
      <w:r w:rsidR="002D228F">
        <w:rPr>
          <w:rFonts w:ascii="Aptos" w:hAnsi="Aptos"/>
          <w:sz w:val="22"/>
          <w:szCs w:val="22"/>
        </w:rPr>
        <w:t>sec.</w:t>
      </w:r>
      <w:r w:rsidRPr="00F65DBA">
        <w:rPr>
          <w:rFonts w:ascii="Aptos" w:hAnsi="Aptos"/>
          <w:sz w:val="22"/>
          <w:szCs w:val="22"/>
        </w:rPr>
        <w:t xml:space="preserve"> 8053(3)(B).)</w:t>
      </w:r>
      <w:bookmarkEnd w:id="2"/>
    </w:p>
    <w:p w14:paraId="7A507B2C" w14:textId="353150A5" w:rsidR="00F65DBA" w:rsidRPr="00F65DBA" w:rsidRDefault="00F65DBA" w:rsidP="00F65DBA">
      <w:pPr>
        <w:tabs>
          <w:tab w:val="left" w:pos="-1440"/>
          <w:tab w:val="left" w:pos="-720"/>
          <w:tab w:val="left" w:pos="4320"/>
          <w:tab w:val="left" w:pos="10440"/>
        </w:tabs>
        <w:ind w:right="360"/>
        <w:jc w:val="both"/>
        <w:rPr>
          <w:rFonts w:ascii="Aptos" w:hAnsi="Aptos"/>
          <w:bCs/>
          <w:sz w:val="22"/>
          <w:szCs w:val="22"/>
        </w:rPr>
      </w:pPr>
      <w:r w:rsidRPr="00F65DBA">
        <w:rPr>
          <w:rFonts w:ascii="Aptos" w:hAnsi="Aptos"/>
          <w:sz w:val="22"/>
          <w:szCs w:val="22"/>
        </w:rPr>
        <w:t xml:space="preserve">COMMENT DEADLINE: </w:t>
      </w:r>
      <w:bookmarkStart w:id="3" w:name="_Hlk148955740"/>
      <w:r w:rsidRPr="00F65DBA">
        <w:rPr>
          <w:rFonts w:ascii="Aptos" w:hAnsi="Aptos"/>
          <w:bCs/>
          <w:sz w:val="22"/>
          <w:szCs w:val="22"/>
        </w:rPr>
        <w:t>Friday, August 16, 2024</w:t>
      </w:r>
      <w:r w:rsidRPr="00F65DBA">
        <w:rPr>
          <w:rFonts w:ascii="Aptos" w:hAnsi="Aptos"/>
          <w:sz w:val="22"/>
          <w:szCs w:val="22"/>
        </w:rPr>
        <w:t xml:space="preserve"> (5 MRS </w:t>
      </w:r>
      <w:r w:rsidR="002D228F">
        <w:rPr>
          <w:rFonts w:ascii="Aptos" w:hAnsi="Aptos"/>
          <w:sz w:val="22"/>
          <w:szCs w:val="22"/>
        </w:rPr>
        <w:t>sec.</w:t>
      </w:r>
      <w:r w:rsidRPr="00F65DBA">
        <w:rPr>
          <w:rFonts w:ascii="Aptos" w:hAnsi="Aptos"/>
          <w:sz w:val="22"/>
          <w:szCs w:val="22"/>
        </w:rPr>
        <w:t xml:space="preserve"> 8052(5)(A)) </w:t>
      </w:r>
      <w:bookmarkEnd w:id="3"/>
    </w:p>
    <w:p w14:paraId="14657B4E" w14:textId="77777777" w:rsidR="00F65DBA" w:rsidRPr="00F65DBA" w:rsidRDefault="00F65DBA" w:rsidP="00F65DBA">
      <w:pPr>
        <w:tabs>
          <w:tab w:val="left" w:pos="-1440"/>
          <w:tab w:val="left" w:pos="-720"/>
          <w:tab w:val="left" w:pos="4320"/>
          <w:tab w:val="left" w:pos="10440"/>
        </w:tabs>
        <w:ind w:right="360"/>
        <w:jc w:val="both"/>
        <w:rPr>
          <w:rFonts w:ascii="Aptos" w:hAnsi="Aptos"/>
          <w:sz w:val="22"/>
          <w:szCs w:val="22"/>
        </w:rPr>
      </w:pPr>
      <w:r w:rsidRPr="00F65DBA">
        <w:rPr>
          <w:rFonts w:ascii="Aptos" w:hAnsi="Aptos"/>
          <w:sz w:val="22"/>
          <w:szCs w:val="22"/>
        </w:rPr>
        <w:t xml:space="preserve">CONTACT PERSON FOR THIS FILING </w:t>
      </w:r>
      <w:r w:rsidRPr="00F65DBA">
        <w:rPr>
          <w:rFonts w:ascii="Aptos" w:hAnsi="Aptos"/>
          <w:i/>
          <w:sz w:val="22"/>
          <w:szCs w:val="22"/>
        </w:rPr>
        <w:t>(include name, mailing address, telephone, fax, TTY, email)</w:t>
      </w:r>
      <w:r w:rsidRPr="00F65DBA">
        <w:rPr>
          <w:rFonts w:ascii="Aptos" w:hAnsi="Aptos"/>
          <w:sz w:val="22"/>
          <w:szCs w:val="22"/>
        </w:rPr>
        <w:t xml:space="preserve">: Bridget Danis, Policy Analyst, 286 Water Street, 11 SHS, Augusta, Maine, 04330; (207) 287-9394; </w:t>
      </w:r>
      <w:hyperlink r:id="rId17" w:history="1">
        <w:r w:rsidRPr="00F65DBA">
          <w:rPr>
            <w:rStyle w:val="Hyperlink"/>
            <w:rFonts w:ascii="Aptos" w:hAnsi="Aptos"/>
            <w:sz w:val="22"/>
            <w:szCs w:val="22"/>
          </w:rPr>
          <w:t>Bridget.Danis@maine.gov</w:t>
        </w:r>
      </w:hyperlink>
    </w:p>
    <w:p w14:paraId="490526E7" w14:textId="77777777" w:rsidR="00F65DBA" w:rsidRPr="00F65DBA" w:rsidRDefault="00F65DBA" w:rsidP="00F65DBA">
      <w:pPr>
        <w:tabs>
          <w:tab w:val="left" w:pos="-1440"/>
          <w:tab w:val="left" w:pos="-720"/>
          <w:tab w:val="left" w:pos="4320"/>
          <w:tab w:val="left" w:pos="10440"/>
        </w:tabs>
        <w:ind w:right="360"/>
        <w:jc w:val="both"/>
        <w:rPr>
          <w:rFonts w:ascii="Aptos" w:hAnsi="Aptos"/>
          <w:sz w:val="22"/>
          <w:szCs w:val="22"/>
        </w:rPr>
      </w:pPr>
      <w:r w:rsidRPr="00F65DBA">
        <w:rPr>
          <w:rFonts w:ascii="Aptos" w:hAnsi="Aptos"/>
          <w:sz w:val="22"/>
          <w:szCs w:val="22"/>
        </w:rPr>
        <w:t xml:space="preserve">CONTACT PERSON FOR SMALL BUSINESS IMPACT STATEMENT </w:t>
      </w:r>
      <w:r w:rsidRPr="00F65DBA">
        <w:rPr>
          <w:rFonts w:ascii="Aptos" w:hAnsi="Aptos"/>
          <w:i/>
          <w:sz w:val="22"/>
          <w:szCs w:val="22"/>
        </w:rPr>
        <w:t>(if different)</w:t>
      </w:r>
      <w:r w:rsidRPr="00F65DBA">
        <w:rPr>
          <w:rFonts w:ascii="Aptos" w:hAnsi="Aptos"/>
          <w:sz w:val="22"/>
          <w:szCs w:val="22"/>
        </w:rPr>
        <w:t>: N/A</w:t>
      </w:r>
    </w:p>
    <w:p w14:paraId="03EE6C5C" w14:textId="77777777" w:rsidR="00F65DBA" w:rsidRPr="00F65DBA" w:rsidRDefault="00F65DBA" w:rsidP="00F65DBA">
      <w:pPr>
        <w:tabs>
          <w:tab w:val="left" w:pos="-1440"/>
          <w:tab w:val="left" w:pos="-720"/>
          <w:tab w:val="left" w:pos="4320"/>
          <w:tab w:val="left" w:pos="10440"/>
        </w:tabs>
        <w:ind w:right="360"/>
        <w:jc w:val="both"/>
        <w:rPr>
          <w:rFonts w:ascii="Aptos" w:hAnsi="Aptos"/>
          <w:sz w:val="22"/>
          <w:szCs w:val="22"/>
        </w:rPr>
      </w:pPr>
      <w:r w:rsidRPr="00F65DBA">
        <w:rPr>
          <w:rFonts w:ascii="Aptos" w:hAnsi="Aptos"/>
          <w:sz w:val="22"/>
          <w:szCs w:val="22"/>
        </w:rPr>
        <w:t xml:space="preserve">FINANCIAL IMPACT ON MUNICIPALITIES OR COUNTIES </w:t>
      </w:r>
      <w:r w:rsidRPr="00F65DBA">
        <w:rPr>
          <w:rFonts w:ascii="Aptos" w:hAnsi="Aptos"/>
          <w:i/>
          <w:sz w:val="22"/>
          <w:szCs w:val="22"/>
        </w:rPr>
        <w:t>(if any)</w:t>
      </w:r>
      <w:r w:rsidRPr="00F65DBA">
        <w:rPr>
          <w:rFonts w:ascii="Aptos" w:hAnsi="Aptos"/>
          <w:sz w:val="22"/>
          <w:szCs w:val="22"/>
        </w:rPr>
        <w:t>: None anticipated.</w:t>
      </w:r>
    </w:p>
    <w:p w14:paraId="1053762E" w14:textId="1A28227B" w:rsidR="00F65DBA" w:rsidRPr="00F65DBA" w:rsidRDefault="00F65DBA" w:rsidP="00F65DBA">
      <w:pPr>
        <w:tabs>
          <w:tab w:val="left" w:pos="-1440"/>
          <w:tab w:val="left" w:pos="-720"/>
          <w:tab w:val="left" w:pos="4320"/>
          <w:tab w:val="left" w:pos="10440"/>
        </w:tabs>
        <w:ind w:right="360"/>
        <w:jc w:val="both"/>
        <w:rPr>
          <w:rFonts w:ascii="Aptos" w:hAnsi="Aptos"/>
          <w:sz w:val="22"/>
          <w:szCs w:val="22"/>
        </w:rPr>
      </w:pPr>
      <w:r w:rsidRPr="00F65DBA">
        <w:rPr>
          <w:rFonts w:ascii="Aptos" w:hAnsi="Aptos"/>
          <w:sz w:val="22"/>
          <w:szCs w:val="22"/>
        </w:rPr>
        <w:t xml:space="preserve">STATUTORY AUTHORITY FOR THIS RULE: 5 MRS </w:t>
      </w:r>
      <w:r w:rsidR="002D228F">
        <w:rPr>
          <w:rFonts w:ascii="Aptos" w:hAnsi="Aptos"/>
          <w:sz w:val="22"/>
          <w:szCs w:val="22"/>
        </w:rPr>
        <w:t>sec.</w:t>
      </w:r>
      <w:r w:rsidRPr="00F65DBA">
        <w:rPr>
          <w:rFonts w:ascii="Aptos" w:hAnsi="Aptos"/>
          <w:sz w:val="22"/>
          <w:szCs w:val="22"/>
        </w:rPr>
        <w:t xml:space="preserve">90-B; 22 MRS </w:t>
      </w:r>
      <w:r w:rsidR="002D228F">
        <w:rPr>
          <w:rFonts w:ascii="Aptos" w:hAnsi="Aptos"/>
          <w:sz w:val="22"/>
          <w:szCs w:val="22"/>
        </w:rPr>
        <w:t xml:space="preserve">secs. </w:t>
      </w:r>
      <w:r w:rsidRPr="00F65DBA">
        <w:rPr>
          <w:rFonts w:ascii="Aptos" w:hAnsi="Aptos"/>
          <w:sz w:val="22"/>
          <w:szCs w:val="22"/>
        </w:rPr>
        <w:t xml:space="preserve">42, 1596, 2706, 2706-A, 2710, 2768, 2803, and 22 MRS </w:t>
      </w:r>
      <w:r w:rsidR="002D228F">
        <w:rPr>
          <w:rFonts w:ascii="Aptos" w:hAnsi="Aptos"/>
          <w:sz w:val="22"/>
          <w:szCs w:val="22"/>
        </w:rPr>
        <w:t xml:space="preserve">secs. </w:t>
      </w:r>
      <w:r w:rsidRPr="00F65DBA">
        <w:rPr>
          <w:rFonts w:ascii="Aptos" w:hAnsi="Aptos"/>
          <w:sz w:val="22"/>
          <w:szCs w:val="22"/>
        </w:rPr>
        <w:t>2841-2842</w:t>
      </w:r>
    </w:p>
    <w:p w14:paraId="55A6C73E" w14:textId="77777777" w:rsidR="00F65DBA" w:rsidRPr="00F65DBA" w:rsidRDefault="00F65DBA" w:rsidP="00F65DBA">
      <w:pPr>
        <w:tabs>
          <w:tab w:val="left" w:pos="-1440"/>
          <w:tab w:val="left" w:pos="-720"/>
          <w:tab w:val="left" w:pos="4320"/>
          <w:tab w:val="left" w:pos="10440"/>
        </w:tabs>
        <w:ind w:right="360"/>
        <w:jc w:val="both"/>
        <w:rPr>
          <w:rFonts w:ascii="Aptos" w:hAnsi="Aptos"/>
          <w:sz w:val="22"/>
          <w:szCs w:val="22"/>
        </w:rPr>
      </w:pPr>
      <w:r w:rsidRPr="00F65DBA">
        <w:rPr>
          <w:rFonts w:ascii="Aptos" w:hAnsi="Aptos"/>
          <w:sz w:val="22"/>
          <w:szCs w:val="22"/>
        </w:rPr>
        <w:t xml:space="preserve">SUBSTANTIVE STATE OR FEDERAL LAW BEING IMPLEMENTED </w:t>
      </w:r>
      <w:r w:rsidRPr="00F65DBA">
        <w:rPr>
          <w:rFonts w:ascii="Aptos" w:hAnsi="Aptos"/>
          <w:i/>
          <w:sz w:val="22"/>
          <w:szCs w:val="22"/>
        </w:rPr>
        <w:t>(if different)</w:t>
      </w:r>
      <w:r w:rsidRPr="00F65DBA">
        <w:rPr>
          <w:rFonts w:ascii="Aptos" w:hAnsi="Aptos"/>
          <w:sz w:val="22"/>
          <w:szCs w:val="22"/>
        </w:rPr>
        <w:t>: N/A</w:t>
      </w:r>
    </w:p>
    <w:p w14:paraId="184672D6" w14:textId="77777777" w:rsidR="00F65DBA" w:rsidRPr="00F65DBA" w:rsidRDefault="00F65DBA" w:rsidP="00F65DBA">
      <w:pPr>
        <w:tabs>
          <w:tab w:val="left" w:pos="-1440"/>
          <w:tab w:val="left" w:pos="-720"/>
          <w:tab w:val="left" w:pos="4320"/>
          <w:tab w:val="left" w:pos="10440"/>
        </w:tabs>
        <w:ind w:right="360"/>
        <w:jc w:val="both"/>
        <w:rPr>
          <w:rFonts w:ascii="Aptos" w:hAnsi="Aptos"/>
          <w:sz w:val="22"/>
          <w:szCs w:val="22"/>
        </w:rPr>
      </w:pPr>
      <w:r w:rsidRPr="00F65DBA">
        <w:rPr>
          <w:rFonts w:ascii="Aptos" w:hAnsi="Aptos"/>
          <w:sz w:val="22"/>
          <w:szCs w:val="22"/>
        </w:rPr>
        <w:t xml:space="preserve">DHHS WEBSITE: </w:t>
      </w:r>
      <w:hyperlink r:id="rId18" w:history="1">
        <w:r w:rsidRPr="00F65DBA">
          <w:rPr>
            <w:rStyle w:val="Hyperlink"/>
            <w:rFonts w:ascii="Aptos" w:hAnsi="Aptos"/>
            <w:sz w:val="22"/>
            <w:szCs w:val="22"/>
          </w:rPr>
          <w:t>https://www.maine.gov/dhhs/about/rulemaking</w:t>
        </w:r>
      </w:hyperlink>
      <w:r w:rsidRPr="00F65DBA">
        <w:rPr>
          <w:rFonts w:ascii="Aptos" w:hAnsi="Aptos"/>
          <w:sz w:val="22"/>
          <w:szCs w:val="22"/>
        </w:rPr>
        <w:t xml:space="preserve"> </w:t>
      </w:r>
    </w:p>
    <w:p w14:paraId="61B0319D" w14:textId="77777777" w:rsidR="00F65DBA" w:rsidRPr="00F65DBA" w:rsidRDefault="00F65DBA" w:rsidP="00F65DBA">
      <w:pPr>
        <w:tabs>
          <w:tab w:val="left" w:pos="-1440"/>
          <w:tab w:val="left" w:pos="-720"/>
          <w:tab w:val="left" w:pos="4320"/>
          <w:tab w:val="left" w:pos="10440"/>
        </w:tabs>
        <w:ind w:right="360"/>
        <w:jc w:val="both"/>
        <w:rPr>
          <w:rFonts w:ascii="Aptos" w:hAnsi="Aptos"/>
          <w:sz w:val="22"/>
          <w:szCs w:val="22"/>
        </w:rPr>
      </w:pPr>
      <w:r w:rsidRPr="00F65DBA">
        <w:rPr>
          <w:rFonts w:ascii="Aptos" w:hAnsi="Aptos"/>
          <w:sz w:val="22"/>
          <w:szCs w:val="22"/>
        </w:rPr>
        <w:t xml:space="preserve">DHHS RULE-MAKING LIAISON: </w:t>
      </w:r>
      <w:hyperlink r:id="rId19" w:history="1">
        <w:r w:rsidRPr="00F65DBA">
          <w:rPr>
            <w:rStyle w:val="Hyperlink"/>
            <w:rFonts w:ascii="Aptos" w:hAnsi="Aptos"/>
            <w:sz w:val="22"/>
            <w:szCs w:val="22"/>
          </w:rPr>
          <w:t>emily.a.cathcart@maine.gov</w:t>
        </w:r>
      </w:hyperlink>
      <w:r w:rsidRPr="00F65DBA">
        <w:rPr>
          <w:rFonts w:ascii="Aptos" w:hAnsi="Aptos"/>
          <w:sz w:val="22"/>
          <w:szCs w:val="22"/>
        </w:rPr>
        <w:t xml:space="preserve"> </w:t>
      </w:r>
    </w:p>
    <w:p w14:paraId="314A8D21" w14:textId="162DF4E4" w:rsidR="00F65DBA" w:rsidRDefault="00F65DBA" w:rsidP="00E45150">
      <w:pPr>
        <w:tabs>
          <w:tab w:val="left" w:pos="-1440"/>
          <w:tab w:val="left" w:pos="-720"/>
          <w:tab w:val="left" w:pos="4320"/>
          <w:tab w:val="left" w:pos="10440"/>
        </w:tabs>
        <w:ind w:right="360"/>
        <w:jc w:val="both"/>
        <w:rPr>
          <w:rFonts w:ascii="Aptos" w:hAnsi="Aptos"/>
          <w:sz w:val="22"/>
          <w:szCs w:val="22"/>
        </w:rPr>
      </w:pPr>
      <w:r w:rsidRPr="00F65DBA">
        <w:rPr>
          <w:rFonts w:ascii="Aptos" w:hAnsi="Aptos"/>
          <w:sz w:val="22"/>
          <w:szCs w:val="22"/>
        </w:rPr>
        <w:t xml:space="preserve">AGENCY WEBSITE: </w:t>
      </w:r>
      <w:hyperlink r:id="rId20" w:history="1">
        <w:r w:rsidRPr="00F65DBA">
          <w:rPr>
            <w:rStyle w:val="Hyperlink"/>
            <w:rFonts w:ascii="Aptos" w:hAnsi="Aptos"/>
            <w:sz w:val="22"/>
            <w:szCs w:val="22"/>
          </w:rPr>
          <w:t>https://www.maine.gov/dhhs/mecdc/</w:t>
        </w:r>
      </w:hyperlink>
      <w:r w:rsidRPr="00F65DBA">
        <w:rPr>
          <w:rFonts w:ascii="Aptos" w:hAnsi="Aptos"/>
          <w:sz w:val="22"/>
          <w:szCs w:val="22"/>
        </w:rPr>
        <w:t xml:space="preserve"> </w:t>
      </w:r>
    </w:p>
    <w:p w14:paraId="54723E6D" w14:textId="77777777" w:rsidR="00F65DBA" w:rsidRDefault="00F65DBA" w:rsidP="00A32CA7">
      <w:pPr>
        <w:pBdr>
          <w:bottom w:val="single" w:sz="4" w:space="1" w:color="auto"/>
        </w:pBdr>
        <w:tabs>
          <w:tab w:val="left" w:pos="-1440"/>
          <w:tab w:val="left" w:pos="-720"/>
          <w:tab w:val="left" w:pos="4320"/>
          <w:tab w:val="left" w:pos="10440"/>
        </w:tabs>
        <w:ind w:right="360"/>
        <w:jc w:val="both"/>
        <w:rPr>
          <w:rFonts w:ascii="Aptos" w:hAnsi="Aptos"/>
          <w:sz w:val="22"/>
          <w:szCs w:val="22"/>
        </w:rPr>
      </w:pPr>
    </w:p>
    <w:p w14:paraId="0BF3CB57" w14:textId="77777777" w:rsidR="008D7BDD" w:rsidRDefault="008D7BDD" w:rsidP="00E45150">
      <w:pPr>
        <w:tabs>
          <w:tab w:val="left" w:pos="-1440"/>
          <w:tab w:val="left" w:pos="-720"/>
          <w:tab w:val="left" w:pos="4320"/>
          <w:tab w:val="left" w:pos="10440"/>
        </w:tabs>
        <w:ind w:right="360"/>
        <w:jc w:val="both"/>
        <w:rPr>
          <w:rFonts w:ascii="Aptos" w:hAnsi="Aptos"/>
          <w:sz w:val="22"/>
          <w:szCs w:val="22"/>
        </w:rPr>
      </w:pPr>
    </w:p>
    <w:p w14:paraId="651BEDF6" w14:textId="77777777" w:rsidR="008D7BDD" w:rsidRPr="00A32CA7" w:rsidRDefault="008D7BDD" w:rsidP="008D7BDD">
      <w:pPr>
        <w:tabs>
          <w:tab w:val="left" w:pos="-1440"/>
          <w:tab w:val="left" w:pos="-720"/>
          <w:tab w:val="left" w:pos="4320"/>
          <w:tab w:val="left" w:pos="10440"/>
        </w:tabs>
        <w:ind w:right="360"/>
        <w:jc w:val="both"/>
        <w:rPr>
          <w:rFonts w:ascii="Aptos" w:hAnsi="Aptos"/>
          <w:b/>
          <w:bCs/>
          <w:sz w:val="22"/>
          <w:szCs w:val="22"/>
        </w:rPr>
      </w:pPr>
      <w:r w:rsidRPr="00A32CA7">
        <w:rPr>
          <w:rFonts w:ascii="Aptos" w:hAnsi="Aptos"/>
          <w:b/>
          <w:bCs/>
          <w:sz w:val="22"/>
          <w:szCs w:val="22"/>
        </w:rPr>
        <w:t>AGENCY:   12-179 Department of Labor, Board of Occupational Safety and Health</w:t>
      </w:r>
    </w:p>
    <w:p w14:paraId="71CA3A26" w14:textId="3F9CA3B2" w:rsidR="008D7BDD" w:rsidRPr="00A32CA7" w:rsidRDefault="008D7BDD" w:rsidP="008D7BDD">
      <w:pPr>
        <w:tabs>
          <w:tab w:val="left" w:pos="-1440"/>
          <w:tab w:val="left" w:pos="-720"/>
          <w:tab w:val="left" w:pos="4320"/>
          <w:tab w:val="left" w:pos="10440"/>
        </w:tabs>
        <w:ind w:right="360"/>
        <w:jc w:val="both"/>
        <w:rPr>
          <w:rFonts w:ascii="Aptos" w:hAnsi="Aptos"/>
          <w:b/>
          <w:bCs/>
          <w:sz w:val="22"/>
          <w:szCs w:val="22"/>
        </w:rPr>
      </w:pPr>
      <w:r w:rsidRPr="00A32CA7">
        <w:rPr>
          <w:rFonts w:ascii="Aptos" w:hAnsi="Aptos"/>
          <w:b/>
          <w:bCs/>
          <w:sz w:val="22"/>
          <w:szCs w:val="22"/>
        </w:rPr>
        <w:t>CHAPTER NUMBER AND TITLE: Chapter 2, Occupational Safety and Health Standards for General Industry Employment in the Public Sector</w:t>
      </w:r>
    </w:p>
    <w:p w14:paraId="6AE4C99C" w14:textId="77777777" w:rsidR="001666F0" w:rsidRDefault="001666F0" w:rsidP="008D7BDD">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TYPE OF RULE: Routine Technical</w:t>
      </w:r>
    </w:p>
    <w:p w14:paraId="22926A67" w14:textId="7AAD62F3"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PROPOSED RULE NUMBER</w:t>
      </w:r>
      <w:r>
        <w:rPr>
          <w:rFonts w:ascii="Aptos" w:hAnsi="Aptos"/>
          <w:sz w:val="22"/>
          <w:szCs w:val="22"/>
        </w:rPr>
        <w:t>: 2024-</w:t>
      </w:r>
      <w:r w:rsidR="00CA5214">
        <w:rPr>
          <w:rFonts w:ascii="Aptos" w:hAnsi="Aptos"/>
          <w:sz w:val="22"/>
          <w:szCs w:val="22"/>
        </w:rPr>
        <w:t>P208</w:t>
      </w:r>
    </w:p>
    <w:p w14:paraId="78091010" w14:textId="65EF887A" w:rsidR="008D7BDD" w:rsidRPr="008D7BDD" w:rsidRDefault="008D7BDD" w:rsidP="008D7BDD">
      <w:pPr>
        <w:tabs>
          <w:tab w:val="left" w:pos="-1440"/>
          <w:tab w:val="left" w:pos="-720"/>
          <w:tab w:val="left" w:pos="4320"/>
          <w:tab w:val="left" w:pos="10440"/>
        </w:tabs>
        <w:ind w:right="360"/>
        <w:jc w:val="both"/>
        <w:rPr>
          <w:rFonts w:ascii="Aptos" w:hAnsi="Aptos"/>
          <w:bCs/>
          <w:sz w:val="22"/>
          <w:szCs w:val="22"/>
        </w:rPr>
      </w:pPr>
      <w:r w:rsidRPr="008D7BDD">
        <w:rPr>
          <w:rFonts w:ascii="Aptos" w:hAnsi="Aptos"/>
          <w:sz w:val="22"/>
          <w:szCs w:val="22"/>
        </w:rPr>
        <w:t>BRIEF SUMMARY:</w:t>
      </w:r>
      <w:r>
        <w:rPr>
          <w:rFonts w:ascii="Aptos" w:hAnsi="Aptos"/>
          <w:sz w:val="22"/>
          <w:szCs w:val="22"/>
        </w:rPr>
        <w:t xml:space="preserve"> </w:t>
      </w:r>
      <w:r w:rsidRPr="008D7BDD">
        <w:rPr>
          <w:rFonts w:ascii="Aptos" w:hAnsi="Aptos"/>
          <w:bCs/>
          <w:sz w:val="22"/>
          <w:szCs w:val="22"/>
        </w:rPr>
        <w:t xml:space="preserve">The purpose of this change is to update the current Hazard Communication Standard to protect workers by improving the amount and quality of information on labels and safety data sheets. This will allow workers and first responders to react more quickly in </w:t>
      </w:r>
      <w:proofErr w:type="gramStart"/>
      <w:r w:rsidRPr="008D7BDD">
        <w:rPr>
          <w:rFonts w:ascii="Aptos" w:hAnsi="Aptos"/>
          <w:bCs/>
          <w:sz w:val="22"/>
          <w:szCs w:val="22"/>
        </w:rPr>
        <w:t>an emergency situation</w:t>
      </w:r>
      <w:proofErr w:type="gramEnd"/>
      <w:r w:rsidRPr="008D7BDD">
        <w:rPr>
          <w:rFonts w:ascii="Aptos" w:hAnsi="Aptos"/>
          <w:bCs/>
          <w:sz w:val="22"/>
          <w:szCs w:val="22"/>
        </w:rPr>
        <w:t>.</w:t>
      </w:r>
    </w:p>
    <w:p w14:paraId="32EF3405" w14:textId="77777777" w:rsidR="00943CD3" w:rsidRDefault="00943CD3" w:rsidP="008D7BDD">
      <w:pPr>
        <w:tabs>
          <w:tab w:val="left" w:pos="-1440"/>
          <w:tab w:val="left" w:pos="-720"/>
          <w:tab w:val="left" w:pos="4320"/>
          <w:tab w:val="left" w:pos="10440"/>
        </w:tabs>
        <w:ind w:right="360"/>
        <w:jc w:val="both"/>
        <w:rPr>
          <w:rFonts w:ascii="Aptos" w:hAnsi="Aptos"/>
          <w:bCs/>
          <w:sz w:val="22"/>
          <w:szCs w:val="22"/>
        </w:rPr>
      </w:pPr>
    </w:p>
    <w:p w14:paraId="08F772ED" w14:textId="228712F6" w:rsidR="008D7BDD" w:rsidRPr="002C4A43" w:rsidRDefault="008D7BDD" w:rsidP="008D7BDD">
      <w:pPr>
        <w:tabs>
          <w:tab w:val="left" w:pos="-1440"/>
          <w:tab w:val="left" w:pos="-720"/>
          <w:tab w:val="left" w:pos="4320"/>
          <w:tab w:val="left" w:pos="10440"/>
        </w:tabs>
        <w:ind w:right="360"/>
        <w:jc w:val="both"/>
        <w:rPr>
          <w:rFonts w:ascii="Aptos" w:hAnsi="Aptos"/>
          <w:bCs/>
          <w:sz w:val="22"/>
          <w:szCs w:val="22"/>
        </w:rPr>
      </w:pPr>
      <w:r w:rsidRPr="002C4A43">
        <w:rPr>
          <w:rFonts w:ascii="Aptos" w:hAnsi="Aptos"/>
          <w:bCs/>
          <w:sz w:val="22"/>
          <w:szCs w:val="22"/>
        </w:rPr>
        <w:lastRenderedPageBreak/>
        <w:t>DETAILED SUMMARY:</w:t>
      </w:r>
    </w:p>
    <w:p w14:paraId="5142C3F2" w14:textId="77777777" w:rsidR="001666F0" w:rsidRPr="002C4A43" w:rsidRDefault="001666F0" w:rsidP="008D7BDD">
      <w:pPr>
        <w:tabs>
          <w:tab w:val="left" w:pos="-1440"/>
          <w:tab w:val="left" w:pos="-720"/>
          <w:tab w:val="left" w:pos="4320"/>
          <w:tab w:val="left" w:pos="10440"/>
        </w:tabs>
        <w:ind w:right="360"/>
        <w:jc w:val="both"/>
        <w:rPr>
          <w:rFonts w:ascii="Aptos" w:hAnsi="Aptos"/>
          <w:bCs/>
          <w:sz w:val="22"/>
          <w:szCs w:val="22"/>
        </w:rPr>
      </w:pPr>
    </w:p>
    <w:p w14:paraId="1800955D" w14:textId="77777777" w:rsidR="008D7BDD" w:rsidRPr="002C4A43" w:rsidRDefault="008D7BDD" w:rsidP="008D7BDD">
      <w:pPr>
        <w:tabs>
          <w:tab w:val="left" w:pos="-1440"/>
          <w:tab w:val="left" w:pos="-720"/>
          <w:tab w:val="left" w:pos="4320"/>
          <w:tab w:val="left" w:pos="10440"/>
        </w:tabs>
        <w:ind w:right="360"/>
        <w:jc w:val="both"/>
        <w:rPr>
          <w:rFonts w:ascii="Aptos" w:hAnsi="Aptos"/>
          <w:sz w:val="22"/>
          <w:szCs w:val="22"/>
        </w:rPr>
      </w:pPr>
      <w:r w:rsidRPr="002C4A43">
        <w:rPr>
          <w:rFonts w:ascii="Aptos" w:hAnsi="Aptos"/>
          <w:sz w:val="22"/>
          <w:szCs w:val="22"/>
        </w:rPr>
        <w:t xml:space="preserve">The purpose of this change is to update the current Hazard Communication Standard to protect workers by improving the amount and quality of information on labels and safety data sheets. This will allow workers and first responders to react more quickly in an emergency. </w:t>
      </w:r>
    </w:p>
    <w:p w14:paraId="696ECB27" w14:textId="77777777" w:rsidR="008D7BDD" w:rsidRPr="002C4A43" w:rsidRDefault="008D7BDD" w:rsidP="008D7BDD">
      <w:pPr>
        <w:tabs>
          <w:tab w:val="left" w:pos="-1440"/>
          <w:tab w:val="left" w:pos="-720"/>
          <w:tab w:val="left" w:pos="4320"/>
          <w:tab w:val="left" w:pos="10440"/>
        </w:tabs>
        <w:ind w:right="360"/>
        <w:jc w:val="both"/>
        <w:rPr>
          <w:rFonts w:ascii="Aptos" w:hAnsi="Aptos"/>
          <w:sz w:val="22"/>
          <w:szCs w:val="22"/>
        </w:rPr>
      </w:pPr>
    </w:p>
    <w:p w14:paraId="5A74841D" w14:textId="77777777" w:rsidR="008D7BDD" w:rsidRPr="002C4A43" w:rsidRDefault="008D7BDD" w:rsidP="008D7BDD">
      <w:pPr>
        <w:tabs>
          <w:tab w:val="left" w:pos="-1440"/>
          <w:tab w:val="left" w:pos="-720"/>
          <w:tab w:val="left" w:pos="4320"/>
          <w:tab w:val="left" w:pos="10440"/>
        </w:tabs>
        <w:ind w:right="360"/>
        <w:jc w:val="both"/>
        <w:rPr>
          <w:rFonts w:ascii="Aptos" w:hAnsi="Aptos"/>
          <w:sz w:val="22"/>
          <w:szCs w:val="22"/>
        </w:rPr>
      </w:pPr>
      <w:r w:rsidRPr="002C4A43">
        <w:rPr>
          <w:rFonts w:ascii="Aptos" w:hAnsi="Aptos"/>
          <w:sz w:val="22"/>
          <w:szCs w:val="22"/>
        </w:rPr>
        <w:t>Changes in the rule align with revisions of the United Nations’ Globally Harmonized System of Classification and Labelling of Chemicals. This will require labels on small packaging to be more comprehensive and readable. Clearer hazard classification process with be used to provide more complete and accurate hazard information on labels and data sheets. Physical hazard classes are updated to better inform users on safe handling practices of explosives, aerosols, and chemicals under pressure.</w:t>
      </w:r>
    </w:p>
    <w:p w14:paraId="0EBA2CE0"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p>
    <w:p w14:paraId="335A533A" w14:textId="10BF97E3"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 xml:space="preserve">PUBLIC HEARING </w:t>
      </w:r>
      <w:r w:rsidRPr="008D7BDD">
        <w:rPr>
          <w:rFonts w:ascii="Aptos" w:hAnsi="Aptos"/>
          <w:i/>
          <w:sz w:val="22"/>
          <w:szCs w:val="22"/>
        </w:rPr>
        <w:t>(if any)</w:t>
      </w:r>
      <w:r w:rsidRPr="008D7BDD">
        <w:rPr>
          <w:rFonts w:ascii="Aptos" w:hAnsi="Aptos"/>
          <w:sz w:val="22"/>
          <w:szCs w:val="22"/>
        </w:rPr>
        <w:t>:</w:t>
      </w:r>
      <w:r>
        <w:rPr>
          <w:rFonts w:ascii="Aptos" w:hAnsi="Aptos"/>
          <w:sz w:val="22"/>
          <w:szCs w:val="22"/>
        </w:rPr>
        <w:t xml:space="preserve"> </w:t>
      </w:r>
      <w:r w:rsidRPr="008D7BDD">
        <w:rPr>
          <w:rFonts w:ascii="Aptos" w:hAnsi="Aptos"/>
          <w:sz w:val="22"/>
          <w:szCs w:val="22"/>
        </w:rPr>
        <w:t xml:space="preserve">None, unless requested pursuant to 5 M.R.S. </w:t>
      </w:r>
      <w:r w:rsidR="002D228F">
        <w:rPr>
          <w:rFonts w:ascii="Aptos" w:hAnsi="Aptos"/>
          <w:sz w:val="22"/>
          <w:szCs w:val="22"/>
        </w:rPr>
        <w:t>sec.</w:t>
      </w:r>
      <w:r w:rsidRPr="008D7BDD">
        <w:rPr>
          <w:rFonts w:ascii="Aptos" w:hAnsi="Aptos"/>
          <w:sz w:val="22"/>
          <w:szCs w:val="22"/>
        </w:rPr>
        <w:t xml:space="preserve"> 8052(1).</w:t>
      </w:r>
    </w:p>
    <w:p w14:paraId="0F3BB127"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 xml:space="preserve">COMMENT DEADLINE: Friday, August 23, 2024 </w:t>
      </w:r>
    </w:p>
    <w:p w14:paraId="487C3EB3" w14:textId="1ABFEF73"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CONTACT PERSON FOR THIS FILING:</w:t>
      </w:r>
    </w:p>
    <w:p w14:paraId="617E2F45"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Isaac H. Gingras</w:t>
      </w:r>
    </w:p>
    <w:p w14:paraId="40E8542A"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Department of Labor</w:t>
      </w:r>
    </w:p>
    <w:p w14:paraId="2BF1B0E4"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54 State House Station</w:t>
      </w:r>
    </w:p>
    <w:p w14:paraId="721BE84D"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Augusta, Maine 04333-0054</w:t>
      </w:r>
    </w:p>
    <w:p w14:paraId="33ABCB22"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207-626-6232</w:t>
      </w:r>
    </w:p>
    <w:p w14:paraId="609CA640"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Isaac.H.Gingras@maine.gov</w:t>
      </w:r>
    </w:p>
    <w:p w14:paraId="24137550"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 xml:space="preserve">CONTACT PERSON FOR SMALL BUSINESS IMPACT STATEMENT </w:t>
      </w:r>
      <w:r w:rsidRPr="008D7BDD">
        <w:rPr>
          <w:rFonts w:ascii="Aptos" w:hAnsi="Aptos"/>
          <w:i/>
          <w:sz w:val="22"/>
          <w:szCs w:val="22"/>
        </w:rPr>
        <w:t>(if different)</w:t>
      </w:r>
      <w:r w:rsidRPr="008D7BDD">
        <w:rPr>
          <w:rFonts w:ascii="Aptos" w:hAnsi="Aptos"/>
          <w:sz w:val="22"/>
          <w:szCs w:val="22"/>
        </w:rPr>
        <w:t>:</w:t>
      </w:r>
    </w:p>
    <w:p w14:paraId="1A73BAB4"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 xml:space="preserve">FINANCIAL IMPACT ON MUNICIPALITIES OR COUNTIES </w:t>
      </w:r>
      <w:r w:rsidRPr="008D7BDD">
        <w:rPr>
          <w:rFonts w:ascii="Aptos" w:hAnsi="Aptos"/>
          <w:i/>
          <w:sz w:val="22"/>
          <w:szCs w:val="22"/>
        </w:rPr>
        <w:t>(if any)</w:t>
      </w:r>
      <w:r w:rsidRPr="008D7BDD">
        <w:rPr>
          <w:rFonts w:ascii="Aptos" w:hAnsi="Aptos"/>
          <w:sz w:val="22"/>
          <w:szCs w:val="22"/>
        </w:rPr>
        <w:t>: </w:t>
      </w:r>
    </w:p>
    <w:p w14:paraId="5703DFAF" w14:textId="213292B8" w:rsidR="008D7BDD" w:rsidRPr="008D7BDD" w:rsidRDefault="008D7BDD" w:rsidP="008D7BDD">
      <w:pPr>
        <w:tabs>
          <w:tab w:val="left" w:pos="-1440"/>
          <w:tab w:val="left" w:pos="-720"/>
          <w:tab w:val="left" w:pos="4320"/>
          <w:tab w:val="left" w:pos="10440"/>
        </w:tabs>
        <w:ind w:right="360"/>
        <w:jc w:val="both"/>
        <w:rPr>
          <w:rFonts w:ascii="Aptos" w:hAnsi="Aptos"/>
          <w:bCs/>
          <w:sz w:val="22"/>
          <w:szCs w:val="22"/>
        </w:rPr>
      </w:pPr>
      <w:r w:rsidRPr="008D7BDD">
        <w:rPr>
          <w:rFonts w:ascii="Aptos" w:hAnsi="Aptos"/>
          <w:sz w:val="22"/>
          <w:szCs w:val="22"/>
        </w:rPr>
        <w:t xml:space="preserve">STATUTORY AUTHORITY FOR THIS RULE: 26 M.R.S. </w:t>
      </w:r>
      <w:r w:rsidR="002D228F">
        <w:rPr>
          <w:rFonts w:ascii="Aptos" w:hAnsi="Aptos"/>
          <w:sz w:val="22"/>
          <w:szCs w:val="22"/>
        </w:rPr>
        <w:t xml:space="preserve">sec. </w:t>
      </w:r>
      <w:r w:rsidRPr="008D7BDD">
        <w:rPr>
          <w:rFonts w:ascii="Aptos" w:hAnsi="Aptos"/>
          <w:sz w:val="22"/>
          <w:szCs w:val="22"/>
        </w:rPr>
        <w:t>565</w:t>
      </w:r>
    </w:p>
    <w:p w14:paraId="528BC0AA"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 xml:space="preserve">SUBSTANTIVE STATE OR FEDERAL LAW BEING IMPLEMENTED </w:t>
      </w:r>
      <w:r w:rsidRPr="008D7BDD">
        <w:rPr>
          <w:rFonts w:ascii="Aptos" w:hAnsi="Aptos"/>
          <w:i/>
          <w:sz w:val="22"/>
          <w:szCs w:val="22"/>
        </w:rPr>
        <w:t>(if different)</w:t>
      </w:r>
      <w:r w:rsidRPr="008D7BDD">
        <w:rPr>
          <w:rFonts w:ascii="Aptos" w:hAnsi="Aptos"/>
          <w:sz w:val="22"/>
          <w:szCs w:val="22"/>
        </w:rPr>
        <w:t>:</w:t>
      </w:r>
    </w:p>
    <w:p w14:paraId="64F864F5"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AGENCY WEBSITE: http://www.maine.gov/labor/rulemaking</w:t>
      </w:r>
    </w:p>
    <w:p w14:paraId="21AA479E" w14:textId="77777777" w:rsidR="008D7BDD" w:rsidRPr="008D7BDD" w:rsidRDefault="008D7BDD" w:rsidP="008D7BDD">
      <w:pPr>
        <w:tabs>
          <w:tab w:val="left" w:pos="-1440"/>
          <w:tab w:val="left" w:pos="-720"/>
          <w:tab w:val="left" w:pos="4320"/>
          <w:tab w:val="left" w:pos="10440"/>
        </w:tabs>
        <w:ind w:right="360"/>
        <w:jc w:val="both"/>
        <w:rPr>
          <w:rFonts w:ascii="Aptos" w:hAnsi="Aptos"/>
          <w:i/>
          <w:sz w:val="22"/>
          <w:szCs w:val="22"/>
        </w:rPr>
      </w:pPr>
      <w:r w:rsidRPr="008D7BDD">
        <w:rPr>
          <w:rFonts w:ascii="Aptos" w:hAnsi="Aptos"/>
          <w:sz w:val="22"/>
          <w:szCs w:val="22"/>
        </w:rPr>
        <w:t>E-MAIL FOR OVERALL AGENCY RULE-MAKING LIAISON: Isaac.H.Gingras@maine.gov</w:t>
      </w:r>
    </w:p>
    <w:p w14:paraId="600573C3" w14:textId="77777777" w:rsidR="008D7BDD" w:rsidRDefault="008D7BDD" w:rsidP="00A32CA7">
      <w:pPr>
        <w:pBdr>
          <w:bottom w:val="single" w:sz="4" w:space="1" w:color="auto"/>
        </w:pBdr>
        <w:tabs>
          <w:tab w:val="left" w:pos="-1440"/>
          <w:tab w:val="left" w:pos="-720"/>
          <w:tab w:val="left" w:pos="4320"/>
          <w:tab w:val="left" w:pos="10440"/>
        </w:tabs>
        <w:ind w:right="360"/>
        <w:jc w:val="both"/>
        <w:rPr>
          <w:rFonts w:ascii="Aptos" w:hAnsi="Aptos"/>
          <w:sz w:val="22"/>
          <w:szCs w:val="22"/>
        </w:rPr>
      </w:pPr>
    </w:p>
    <w:p w14:paraId="26114671" w14:textId="77777777" w:rsidR="008D7BDD" w:rsidRDefault="008D7BDD" w:rsidP="00E45150">
      <w:pPr>
        <w:tabs>
          <w:tab w:val="left" w:pos="-1440"/>
          <w:tab w:val="left" w:pos="-720"/>
          <w:tab w:val="left" w:pos="4320"/>
          <w:tab w:val="left" w:pos="10440"/>
        </w:tabs>
        <w:ind w:right="360"/>
        <w:jc w:val="both"/>
        <w:rPr>
          <w:rFonts w:ascii="Aptos" w:hAnsi="Aptos"/>
          <w:sz w:val="22"/>
          <w:szCs w:val="22"/>
        </w:rPr>
      </w:pPr>
    </w:p>
    <w:p w14:paraId="7511995A" w14:textId="030661BC" w:rsidR="008D7BDD" w:rsidRPr="00A32CA7" w:rsidRDefault="008D7BDD" w:rsidP="008D7BDD">
      <w:pPr>
        <w:tabs>
          <w:tab w:val="left" w:pos="-1440"/>
          <w:tab w:val="left" w:pos="-720"/>
          <w:tab w:val="left" w:pos="4320"/>
          <w:tab w:val="left" w:pos="10440"/>
        </w:tabs>
        <w:ind w:right="360"/>
        <w:jc w:val="both"/>
        <w:rPr>
          <w:rFonts w:ascii="Aptos" w:hAnsi="Aptos"/>
          <w:b/>
          <w:bCs/>
          <w:sz w:val="22"/>
          <w:szCs w:val="22"/>
        </w:rPr>
      </w:pPr>
      <w:r w:rsidRPr="00A32CA7">
        <w:rPr>
          <w:rFonts w:ascii="Aptos" w:hAnsi="Aptos"/>
          <w:b/>
          <w:bCs/>
          <w:sz w:val="22"/>
          <w:szCs w:val="22"/>
        </w:rPr>
        <w:t>AGENCY: 12-179 Department of Labor, Board of Occupational Safety and Health</w:t>
      </w:r>
    </w:p>
    <w:p w14:paraId="01211076" w14:textId="73E53A7D" w:rsidR="008D7BDD" w:rsidRPr="00A32CA7" w:rsidRDefault="008D7BDD" w:rsidP="008D7BDD">
      <w:pPr>
        <w:tabs>
          <w:tab w:val="left" w:pos="-1440"/>
          <w:tab w:val="left" w:pos="-720"/>
          <w:tab w:val="left" w:pos="4320"/>
          <w:tab w:val="left" w:pos="10440"/>
        </w:tabs>
        <w:ind w:right="360"/>
        <w:jc w:val="both"/>
        <w:rPr>
          <w:rFonts w:ascii="Aptos" w:hAnsi="Aptos"/>
          <w:b/>
          <w:bCs/>
          <w:sz w:val="22"/>
          <w:szCs w:val="22"/>
        </w:rPr>
      </w:pPr>
      <w:r w:rsidRPr="00A32CA7">
        <w:rPr>
          <w:rFonts w:ascii="Aptos" w:hAnsi="Aptos"/>
          <w:b/>
          <w:bCs/>
          <w:sz w:val="22"/>
          <w:szCs w:val="22"/>
        </w:rPr>
        <w:t>CHAPTER NUMBER AND TITLE: Chapter 11, Occupational Safety and Health Standards for Worker Walkaround Representative Designation</w:t>
      </w:r>
    </w:p>
    <w:p w14:paraId="06562F6D" w14:textId="68BA07ED" w:rsidR="001666F0" w:rsidRDefault="001666F0" w:rsidP="008D7BDD">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 xml:space="preserve">TYPE </w:t>
      </w:r>
      <w:r w:rsidR="00CA5214">
        <w:rPr>
          <w:rFonts w:ascii="Aptos" w:hAnsi="Aptos"/>
          <w:sz w:val="22"/>
          <w:szCs w:val="22"/>
        </w:rPr>
        <w:t xml:space="preserve">OF </w:t>
      </w:r>
      <w:r>
        <w:rPr>
          <w:rFonts w:ascii="Aptos" w:hAnsi="Aptos"/>
          <w:sz w:val="22"/>
          <w:szCs w:val="22"/>
        </w:rPr>
        <w:t>RULE: Routine Technical</w:t>
      </w:r>
    </w:p>
    <w:p w14:paraId="352A17FC" w14:textId="50206882" w:rsid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PROPOSED RULE NUMBER</w:t>
      </w:r>
      <w:r>
        <w:rPr>
          <w:rFonts w:ascii="Aptos" w:hAnsi="Aptos"/>
          <w:sz w:val="22"/>
          <w:szCs w:val="22"/>
        </w:rPr>
        <w:t>: 2024-P209</w:t>
      </w:r>
    </w:p>
    <w:p w14:paraId="3A60298E" w14:textId="275C467C" w:rsidR="008D7BDD" w:rsidRPr="008D7BDD" w:rsidRDefault="008D7BDD" w:rsidP="008D7BDD">
      <w:pPr>
        <w:tabs>
          <w:tab w:val="left" w:pos="-1440"/>
          <w:tab w:val="left" w:pos="-720"/>
          <w:tab w:val="left" w:pos="4320"/>
          <w:tab w:val="left" w:pos="10440"/>
        </w:tabs>
        <w:ind w:right="360"/>
        <w:jc w:val="both"/>
        <w:rPr>
          <w:rFonts w:ascii="Aptos" w:hAnsi="Aptos"/>
          <w:bCs/>
          <w:sz w:val="22"/>
          <w:szCs w:val="22"/>
        </w:rPr>
      </w:pPr>
      <w:r w:rsidRPr="008D7BDD">
        <w:rPr>
          <w:rFonts w:ascii="Aptos" w:hAnsi="Aptos"/>
          <w:sz w:val="22"/>
          <w:szCs w:val="22"/>
        </w:rPr>
        <w:t>BRIEF SUMMARY:</w:t>
      </w:r>
      <w:r>
        <w:rPr>
          <w:rFonts w:ascii="Aptos" w:hAnsi="Aptos"/>
          <w:sz w:val="22"/>
          <w:szCs w:val="22"/>
        </w:rPr>
        <w:t xml:space="preserve"> </w:t>
      </w:r>
      <w:r w:rsidRPr="008D7BDD">
        <w:rPr>
          <w:rFonts w:ascii="Aptos" w:hAnsi="Aptos"/>
          <w:bCs/>
          <w:sz w:val="22"/>
          <w:szCs w:val="22"/>
        </w:rPr>
        <w:t>The purpose of this Chapter is to clarify who may participate in walkaround inspections as an “employee representative,” and, at a minimum, conform to Federal Occupational Safety and Health Administration 29 CFR Part 1903.8 revised as of May 31, 2024, requirements.</w:t>
      </w:r>
    </w:p>
    <w:p w14:paraId="7D877289" w14:textId="77777777" w:rsidR="00956666" w:rsidRDefault="00956666" w:rsidP="008D7BDD">
      <w:pPr>
        <w:tabs>
          <w:tab w:val="left" w:pos="-1440"/>
          <w:tab w:val="left" w:pos="-720"/>
          <w:tab w:val="left" w:pos="4320"/>
          <w:tab w:val="left" w:pos="10440"/>
        </w:tabs>
        <w:ind w:right="360"/>
        <w:jc w:val="both"/>
        <w:rPr>
          <w:rFonts w:ascii="Aptos" w:hAnsi="Aptos"/>
          <w:bCs/>
          <w:sz w:val="22"/>
          <w:szCs w:val="22"/>
        </w:rPr>
      </w:pPr>
    </w:p>
    <w:p w14:paraId="77A66BE8" w14:textId="0FF322B7" w:rsidR="00943CD3" w:rsidRPr="002C4A43" w:rsidRDefault="008D7BDD" w:rsidP="008D7BDD">
      <w:pPr>
        <w:tabs>
          <w:tab w:val="left" w:pos="-1440"/>
          <w:tab w:val="left" w:pos="-720"/>
          <w:tab w:val="left" w:pos="4320"/>
          <w:tab w:val="left" w:pos="10440"/>
        </w:tabs>
        <w:ind w:right="360"/>
        <w:jc w:val="both"/>
        <w:rPr>
          <w:rFonts w:ascii="Aptos" w:hAnsi="Aptos"/>
          <w:b/>
          <w:sz w:val="22"/>
          <w:szCs w:val="22"/>
        </w:rPr>
      </w:pPr>
      <w:r w:rsidRPr="002C4A43">
        <w:rPr>
          <w:rFonts w:ascii="Aptos" w:hAnsi="Aptos"/>
          <w:bCs/>
          <w:sz w:val="22"/>
          <w:szCs w:val="22"/>
        </w:rPr>
        <w:t>DETAILED SUMMARY:</w:t>
      </w:r>
      <w:r w:rsidRPr="002C4A43">
        <w:rPr>
          <w:rFonts w:ascii="Aptos" w:hAnsi="Aptos"/>
          <w:b/>
          <w:sz w:val="22"/>
          <w:szCs w:val="22"/>
        </w:rPr>
        <w:t xml:space="preserve"> </w:t>
      </w:r>
    </w:p>
    <w:p w14:paraId="69903AE3" w14:textId="77777777" w:rsidR="00943CD3" w:rsidRPr="00CA5214" w:rsidRDefault="00943CD3" w:rsidP="008D7BDD">
      <w:pPr>
        <w:tabs>
          <w:tab w:val="left" w:pos="-1440"/>
          <w:tab w:val="left" w:pos="-720"/>
          <w:tab w:val="left" w:pos="4320"/>
          <w:tab w:val="left" w:pos="10440"/>
        </w:tabs>
        <w:ind w:right="360"/>
        <w:jc w:val="both"/>
        <w:rPr>
          <w:rFonts w:ascii="Aptos" w:hAnsi="Aptos"/>
          <w:b/>
          <w:sz w:val="22"/>
          <w:szCs w:val="22"/>
        </w:rPr>
      </w:pPr>
    </w:p>
    <w:p w14:paraId="31E0159E" w14:textId="2C33599D" w:rsidR="008D7BDD" w:rsidRPr="002C4A43" w:rsidRDefault="008D7BDD" w:rsidP="008D7BDD">
      <w:pPr>
        <w:tabs>
          <w:tab w:val="left" w:pos="-1440"/>
          <w:tab w:val="left" w:pos="-720"/>
          <w:tab w:val="left" w:pos="4320"/>
          <w:tab w:val="left" w:pos="10440"/>
        </w:tabs>
        <w:ind w:right="360"/>
        <w:jc w:val="both"/>
        <w:rPr>
          <w:rFonts w:ascii="Aptos" w:hAnsi="Aptos"/>
          <w:sz w:val="22"/>
          <w:szCs w:val="22"/>
        </w:rPr>
      </w:pPr>
      <w:r w:rsidRPr="002C4A43">
        <w:rPr>
          <w:rFonts w:ascii="Aptos" w:hAnsi="Aptos"/>
          <w:sz w:val="22"/>
          <w:szCs w:val="22"/>
        </w:rPr>
        <w:t xml:space="preserve">The purpose of this Chapter is to clarify who may participate in walkaround inspections as an “employee representative,” and, at a minimum, conform to Federal Occupational Safety and Health Administration 29 CFR Part 1903.8 revised as of May 31, 2024, requirements. The proposed rule builds on the current authorized participants pursuant to 26 M.R.S. </w:t>
      </w:r>
      <w:r w:rsidR="002D228F">
        <w:rPr>
          <w:rFonts w:ascii="Aptos" w:hAnsi="Aptos"/>
          <w:sz w:val="22"/>
          <w:szCs w:val="22"/>
        </w:rPr>
        <w:t>sec.</w:t>
      </w:r>
      <w:r w:rsidRPr="002C4A43">
        <w:rPr>
          <w:rFonts w:ascii="Aptos" w:hAnsi="Aptos"/>
          <w:sz w:val="22"/>
          <w:szCs w:val="22"/>
        </w:rPr>
        <w:t xml:space="preserve"> 44-</w:t>
      </w:r>
      <w:proofErr w:type="gramStart"/>
      <w:r w:rsidRPr="002C4A43">
        <w:rPr>
          <w:rFonts w:ascii="Aptos" w:hAnsi="Aptos"/>
          <w:sz w:val="22"/>
          <w:szCs w:val="22"/>
        </w:rPr>
        <w:t>A, and</w:t>
      </w:r>
      <w:proofErr w:type="gramEnd"/>
      <w:r w:rsidRPr="002C4A43">
        <w:rPr>
          <w:rFonts w:ascii="Aptos" w:hAnsi="Aptos"/>
          <w:sz w:val="22"/>
          <w:szCs w:val="22"/>
        </w:rPr>
        <w:t xml:space="preserve"> allows additional participants for the purpose of aiding the inspection. </w:t>
      </w:r>
    </w:p>
    <w:p w14:paraId="2445446F" w14:textId="77777777" w:rsidR="00943CD3" w:rsidRDefault="00943CD3" w:rsidP="008D7BDD">
      <w:pPr>
        <w:tabs>
          <w:tab w:val="left" w:pos="-1440"/>
          <w:tab w:val="left" w:pos="-720"/>
          <w:tab w:val="left" w:pos="4320"/>
          <w:tab w:val="left" w:pos="10440"/>
        </w:tabs>
        <w:ind w:right="360"/>
        <w:jc w:val="both"/>
        <w:rPr>
          <w:rFonts w:ascii="Aptos" w:hAnsi="Aptos"/>
          <w:sz w:val="22"/>
          <w:szCs w:val="22"/>
        </w:rPr>
      </w:pPr>
    </w:p>
    <w:p w14:paraId="702BCC6B" w14:textId="49019B6D"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 xml:space="preserve">PUBLIC HEARING </w:t>
      </w:r>
      <w:r w:rsidRPr="008D7BDD">
        <w:rPr>
          <w:rFonts w:ascii="Aptos" w:hAnsi="Aptos"/>
          <w:i/>
          <w:sz w:val="22"/>
          <w:szCs w:val="22"/>
        </w:rPr>
        <w:t>(if any)</w:t>
      </w:r>
      <w:r w:rsidRPr="008D7BDD">
        <w:rPr>
          <w:rFonts w:ascii="Aptos" w:hAnsi="Aptos"/>
          <w:sz w:val="22"/>
          <w:szCs w:val="22"/>
        </w:rPr>
        <w:t>:</w:t>
      </w:r>
      <w:r>
        <w:rPr>
          <w:rFonts w:ascii="Aptos" w:hAnsi="Aptos"/>
          <w:sz w:val="22"/>
          <w:szCs w:val="22"/>
        </w:rPr>
        <w:t xml:space="preserve"> </w:t>
      </w:r>
      <w:r w:rsidRPr="008D7BDD">
        <w:rPr>
          <w:rFonts w:ascii="Aptos" w:hAnsi="Aptos"/>
          <w:sz w:val="22"/>
          <w:szCs w:val="22"/>
        </w:rPr>
        <w:t xml:space="preserve">None, unless requested pursuant to 5 M.R.S. </w:t>
      </w:r>
      <w:r w:rsidR="002D228F">
        <w:rPr>
          <w:rFonts w:ascii="Aptos" w:hAnsi="Aptos"/>
          <w:sz w:val="22"/>
          <w:szCs w:val="22"/>
        </w:rPr>
        <w:t>sec.</w:t>
      </w:r>
      <w:r w:rsidRPr="008D7BDD">
        <w:rPr>
          <w:rFonts w:ascii="Aptos" w:hAnsi="Aptos"/>
          <w:sz w:val="22"/>
          <w:szCs w:val="22"/>
        </w:rPr>
        <w:t xml:space="preserve"> 8052(1).</w:t>
      </w:r>
    </w:p>
    <w:p w14:paraId="5B706F95"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 xml:space="preserve">COMMENT DEADLINE: Friday, August 23, 2024 </w:t>
      </w:r>
    </w:p>
    <w:p w14:paraId="5056FF71" w14:textId="785A5249"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lastRenderedPageBreak/>
        <w:t>CONTACT PERSON FOR THIS FILING:</w:t>
      </w:r>
    </w:p>
    <w:p w14:paraId="34927DA6"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Isaac H. Gingras</w:t>
      </w:r>
    </w:p>
    <w:p w14:paraId="72EB1CD9"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Department of Labor</w:t>
      </w:r>
    </w:p>
    <w:p w14:paraId="40BE9EFA"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54 State House Station</w:t>
      </w:r>
    </w:p>
    <w:p w14:paraId="6BE5B742"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Augusta, Maine 04333-0054</w:t>
      </w:r>
    </w:p>
    <w:p w14:paraId="66B44208"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207-626-6232</w:t>
      </w:r>
    </w:p>
    <w:p w14:paraId="2C560BD8"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bookmarkStart w:id="4" w:name="_Hlk64634520"/>
      <w:r w:rsidRPr="008D7BDD">
        <w:rPr>
          <w:rFonts w:ascii="Aptos" w:hAnsi="Aptos"/>
          <w:sz w:val="22"/>
          <w:szCs w:val="22"/>
        </w:rPr>
        <w:t>Isaac.H.Gingras@maine.gov</w:t>
      </w:r>
    </w:p>
    <w:bookmarkEnd w:id="4"/>
    <w:p w14:paraId="368FFC68"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 xml:space="preserve">CONTACT PERSON FOR SMALL BUSINESS IMPACT STATEMENT </w:t>
      </w:r>
      <w:r w:rsidRPr="008D7BDD">
        <w:rPr>
          <w:rFonts w:ascii="Aptos" w:hAnsi="Aptos"/>
          <w:i/>
          <w:sz w:val="22"/>
          <w:szCs w:val="22"/>
        </w:rPr>
        <w:t>(if different)</w:t>
      </w:r>
      <w:r w:rsidRPr="008D7BDD">
        <w:rPr>
          <w:rFonts w:ascii="Aptos" w:hAnsi="Aptos"/>
          <w:sz w:val="22"/>
          <w:szCs w:val="22"/>
        </w:rPr>
        <w:t>:</w:t>
      </w:r>
    </w:p>
    <w:p w14:paraId="5162BE98"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 xml:space="preserve">FINANCIAL IMPACT ON MUNICIPALITIES OR COUNTIES </w:t>
      </w:r>
      <w:r w:rsidRPr="008D7BDD">
        <w:rPr>
          <w:rFonts w:ascii="Aptos" w:hAnsi="Aptos"/>
          <w:i/>
          <w:sz w:val="22"/>
          <w:szCs w:val="22"/>
        </w:rPr>
        <w:t>(if any)</w:t>
      </w:r>
      <w:r w:rsidRPr="008D7BDD">
        <w:rPr>
          <w:rFonts w:ascii="Aptos" w:hAnsi="Aptos"/>
          <w:sz w:val="22"/>
          <w:szCs w:val="22"/>
        </w:rPr>
        <w:t>: </w:t>
      </w:r>
    </w:p>
    <w:p w14:paraId="4FBF3B9A" w14:textId="5DB471B3" w:rsidR="008D7BDD" w:rsidRPr="008D7BDD" w:rsidRDefault="008D7BDD" w:rsidP="008D7BDD">
      <w:pPr>
        <w:tabs>
          <w:tab w:val="left" w:pos="-1440"/>
          <w:tab w:val="left" w:pos="-720"/>
          <w:tab w:val="left" w:pos="4320"/>
          <w:tab w:val="left" w:pos="10440"/>
        </w:tabs>
        <w:ind w:right="360"/>
        <w:jc w:val="both"/>
        <w:rPr>
          <w:rFonts w:ascii="Aptos" w:hAnsi="Aptos"/>
          <w:bCs/>
          <w:sz w:val="22"/>
          <w:szCs w:val="22"/>
        </w:rPr>
      </w:pPr>
      <w:r w:rsidRPr="008D7BDD">
        <w:rPr>
          <w:rFonts w:ascii="Aptos" w:hAnsi="Aptos"/>
          <w:sz w:val="22"/>
          <w:szCs w:val="22"/>
        </w:rPr>
        <w:t xml:space="preserve">STATUTORY AUTHORITY FOR THIS RULE: </w:t>
      </w:r>
      <w:bookmarkStart w:id="5" w:name="_Hlk64641961"/>
      <w:r w:rsidRPr="008D7BDD">
        <w:rPr>
          <w:rFonts w:ascii="Aptos" w:hAnsi="Aptos"/>
          <w:sz w:val="22"/>
          <w:szCs w:val="22"/>
        </w:rPr>
        <w:t xml:space="preserve">26 M.R.S. </w:t>
      </w:r>
      <w:r w:rsidR="002D228F">
        <w:rPr>
          <w:rFonts w:ascii="Aptos" w:hAnsi="Aptos"/>
          <w:sz w:val="22"/>
          <w:szCs w:val="22"/>
        </w:rPr>
        <w:t xml:space="preserve">sec. </w:t>
      </w:r>
      <w:r w:rsidRPr="008D7BDD">
        <w:rPr>
          <w:rFonts w:ascii="Aptos" w:hAnsi="Aptos"/>
          <w:sz w:val="22"/>
          <w:szCs w:val="22"/>
        </w:rPr>
        <w:t>565</w:t>
      </w:r>
    </w:p>
    <w:bookmarkEnd w:id="5"/>
    <w:p w14:paraId="205077B5" w14:textId="05E615F5"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 xml:space="preserve">SUBSTANTIVE STATE OR FEDERAL LAW BEING IMPLEMENTED </w:t>
      </w:r>
      <w:r w:rsidRPr="008D7BDD">
        <w:rPr>
          <w:rFonts w:ascii="Aptos" w:hAnsi="Aptos"/>
          <w:i/>
          <w:sz w:val="22"/>
          <w:szCs w:val="22"/>
        </w:rPr>
        <w:t>(if different)</w:t>
      </w:r>
      <w:r w:rsidRPr="008D7BDD">
        <w:rPr>
          <w:rFonts w:ascii="Aptos" w:hAnsi="Aptos"/>
          <w:sz w:val="22"/>
          <w:szCs w:val="22"/>
        </w:rPr>
        <w:t>:</w:t>
      </w:r>
    </w:p>
    <w:p w14:paraId="736EAD84" w14:textId="77777777" w:rsidR="008D7BDD" w:rsidRPr="008D7BDD" w:rsidRDefault="008D7BDD" w:rsidP="008D7BDD">
      <w:pPr>
        <w:tabs>
          <w:tab w:val="left" w:pos="-1440"/>
          <w:tab w:val="left" w:pos="-720"/>
          <w:tab w:val="left" w:pos="4320"/>
          <w:tab w:val="left" w:pos="10440"/>
        </w:tabs>
        <w:ind w:right="360"/>
        <w:jc w:val="both"/>
        <w:rPr>
          <w:rFonts w:ascii="Aptos" w:hAnsi="Aptos"/>
          <w:sz w:val="22"/>
          <w:szCs w:val="22"/>
        </w:rPr>
      </w:pPr>
      <w:r w:rsidRPr="008D7BDD">
        <w:rPr>
          <w:rFonts w:ascii="Aptos" w:hAnsi="Aptos"/>
          <w:sz w:val="22"/>
          <w:szCs w:val="22"/>
        </w:rPr>
        <w:t>AGENCY WEBSITE: http://www.maine.gov/labor/rulemaking</w:t>
      </w:r>
    </w:p>
    <w:p w14:paraId="3AB83668" w14:textId="77777777" w:rsidR="008D7BDD" w:rsidRPr="008D7BDD" w:rsidRDefault="008D7BDD" w:rsidP="008D7BDD">
      <w:pPr>
        <w:tabs>
          <w:tab w:val="left" w:pos="-1440"/>
          <w:tab w:val="left" w:pos="-720"/>
          <w:tab w:val="left" w:pos="4320"/>
          <w:tab w:val="left" w:pos="10440"/>
        </w:tabs>
        <w:ind w:right="360"/>
        <w:jc w:val="both"/>
        <w:rPr>
          <w:rFonts w:ascii="Aptos" w:hAnsi="Aptos"/>
          <w:i/>
          <w:sz w:val="22"/>
          <w:szCs w:val="22"/>
        </w:rPr>
      </w:pPr>
      <w:r w:rsidRPr="008D7BDD">
        <w:rPr>
          <w:rFonts w:ascii="Aptos" w:hAnsi="Aptos"/>
          <w:sz w:val="22"/>
          <w:szCs w:val="22"/>
        </w:rPr>
        <w:t>E-MAIL FOR OVERALL AGENCY RULE-MAKING LIAISON: Isaac.H.Gingras@maine.gov</w:t>
      </w:r>
    </w:p>
    <w:p w14:paraId="48069661" w14:textId="77777777" w:rsidR="001666F0" w:rsidRDefault="001666F0" w:rsidP="00A32CA7">
      <w:pPr>
        <w:pBdr>
          <w:bottom w:val="single" w:sz="4" w:space="1" w:color="auto"/>
        </w:pBdr>
        <w:tabs>
          <w:tab w:val="left" w:pos="-1440"/>
          <w:tab w:val="left" w:pos="-720"/>
          <w:tab w:val="left" w:pos="4320"/>
          <w:tab w:val="left" w:pos="10440"/>
        </w:tabs>
        <w:ind w:right="360"/>
        <w:jc w:val="both"/>
        <w:rPr>
          <w:rFonts w:ascii="Aptos" w:hAnsi="Aptos"/>
          <w:sz w:val="22"/>
          <w:szCs w:val="22"/>
        </w:rPr>
      </w:pPr>
    </w:p>
    <w:p w14:paraId="499B25D7" w14:textId="77777777" w:rsidR="001666F0" w:rsidRDefault="001666F0" w:rsidP="00E45150">
      <w:pPr>
        <w:tabs>
          <w:tab w:val="left" w:pos="-1440"/>
          <w:tab w:val="left" w:pos="-720"/>
          <w:tab w:val="left" w:pos="4320"/>
          <w:tab w:val="left" w:pos="10440"/>
        </w:tabs>
        <w:ind w:right="360"/>
        <w:jc w:val="both"/>
        <w:rPr>
          <w:rFonts w:ascii="Aptos" w:hAnsi="Aptos"/>
          <w:sz w:val="22"/>
          <w:szCs w:val="22"/>
        </w:rPr>
      </w:pPr>
    </w:p>
    <w:p w14:paraId="12470530" w14:textId="5AAC85AE" w:rsidR="001666F0" w:rsidRPr="00A32CA7" w:rsidRDefault="001666F0" w:rsidP="001666F0">
      <w:pPr>
        <w:tabs>
          <w:tab w:val="left" w:pos="-1440"/>
          <w:tab w:val="left" w:pos="-720"/>
          <w:tab w:val="left" w:pos="4320"/>
          <w:tab w:val="left" w:pos="10440"/>
        </w:tabs>
        <w:ind w:right="360"/>
        <w:jc w:val="both"/>
        <w:rPr>
          <w:rFonts w:ascii="Aptos" w:hAnsi="Aptos"/>
          <w:b/>
          <w:bCs/>
          <w:sz w:val="22"/>
          <w:szCs w:val="22"/>
        </w:rPr>
      </w:pPr>
      <w:r w:rsidRPr="001666F0">
        <w:rPr>
          <w:rFonts w:ascii="Aptos" w:hAnsi="Aptos"/>
          <w:b/>
          <w:bCs/>
          <w:sz w:val="22"/>
          <w:szCs w:val="22"/>
        </w:rPr>
        <w:t>AGENCY:</w:t>
      </w:r>
      <w:r w:rsidRPr="00A32CA7">
        <w:rPr>
          <w:rFonts w:ascii="Aptos" w:hAnsi="Aptos"/>
          <w:b/>
          <w:bCs/>
          <w:sz w:val="22"/>
          <w:szCs w:val="22"/>
        </w:rPr>
        <w:t xml:space="preserve"> </w:t>
      </w:r>
      <w:r>
        <w:rPr>
          <w:rFonts w:ascii="Aptos" w:hAnsi="Aptos"/>
          <w:b/>
          <w:bCs/>
          <w:sz w:val="22"/>
          <w:szCs w:val="22"/>
        </w:rPr>
        <w:t xml:space="preserve">94-388 </w:t>
      </w:r>
      <w:r w:rsidRPr="00A32CA7">
        <w:rPr>
          <w:rFonts w:ascii="Aptos" w:hAnsi="Aptos"/>
          <w:b/>
          <w:bCs/>
          <w:sz w:val="22"/>
          <w:szCs w:val="22"/>
        </w:rPr>
        <w:t>State Civil Service Appeals Board</w:t>
      </w:r>
    </w:p>
    <w:p w14:paraId="6C2AFBD8" w14:textId="77777777" w:rsidR="001666F0" w:rsidRPr="00A32CA7" w:rsidRDefault="001666F0" w:rsidP="001666F0">
      <w:pPr>
        <w:tabs>
          <w:tab w:val="left" w:pos="-1440"/>
          <w:tab w:val="left" w:pos="-720"/>
          <w:tab w:val="left" w:pos="4320"/>
          <w:tab w:val="left" w:pos="10440"/>
        </w:tabs>
        <w:ind w:right="360"/>
        <w:jc w:val="both"/>
        <w:rPr>
          <w:rFonts w:ascii="Aptos" w:hAnsi="Aptos"/>
          <w:b/>
          <w:bCs/>
          <w:sz w:val="22"/>
          <w:szCs w:val="22"/>
        </w:rPr>
      </w:pPr>
      <w:r w:rsidRPr="001666F0">
        <w:rPr>
          <w:rFonts w:ascii="Aptos" w:hAnsi="Aptos"/>
          <w:b/>
          <w:bCs/>
          <w:sz w:val="22"/>
          <w:szCs w:val="22"/>
        </w:rPr>
        <w:t>CHAPTER NUMBER AND TITLE</w:t>
      </w:r>
      <w:r w:rsidRPr="00A32CA7">
        <w:rPr>
          <w:rFonts w:ascii="Aptos" w:hAnsi="Aptos"/>
          <w:b/>
          <w:bCs/>
          <w:sz w:val="22"/>
          <w:szCs w:val="22"/>
        </w:rPr>
        <w:t>: Chapter 1: Rules of Practice and Procedure</w:t>
      </w:r>
    </w:p>
    <w:p w14:paraId="31DDF642" w14:textId="560511D2"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A32CA7">
        <w:rPr>
          <w:rFonts w:ascii="Aptos" w:hAnsi="Aptos"/>
          <w:sz w:val="22"/>
          <w:szCs w:val="22"/>
        </w:rPr>
        <w:t>TYPE OF RULE</w:t>
      </w:r>
      <w:r>
        <w:rPr>
          <w:rFonts w:ascii="Aptos" w:hAnsi="Aptos"/>
          <w:sz w:val="22"/>
          <w:szCs w:val="22"/>
        </w:rPr>
        <w:t xml:space="preserve">: Routine Technical </w:t>
      </w:r>
    </w:p>
    <w:p w14:paraId="62F66BDF" w14:textId="0614930E"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A32CA7">
        <w:rPr>
          <w:rFonts w:ascii="Aptos" w:hAnsi="Aptos"/>
          <w:sz w:val="22"/>
          <w:szCs w:val="22"/>
        </w:rPr>
        <w:t>PROPOSED RULE NUMBER</w:t>
      </w:r>
      <w:r>
        <w:rPr>
          <w:rFonts w:ascii="Aptos" w:hAnsi="Aptos"/>
          <w:sz w:val="22"/>
          <w:szCs w:val="22"/>
        </w:rPr>
        <w:t>: 2024-P210</w:t>
      </w:r>
    </w:p>
    <w:p w14:paraId="2295334A" w14:textId="5EC2735A"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A32CA7">
        <w:rPr>
          <w:rFonts w:ascii="Aptos" w:hAnsi="Aptos"/>
          <w:sz w:val="22"/>
          <w:szCs w:val="22"/>
        </w:rPr>
        <w:t>BRIEF SUMMARY</w:t>
      </w:r>
      <w:r w:rsidRPr="001666F0">
        <w:rPr>
          <w:rFonts w:ascii="Aptos" w:hAnsi="Aptos"/>
          <w:sz w:val="22"/>
          <w:szCs w:val="22"/>
        </w:rPr>
        <w:t xml:space="preserve">: The State Civil Service Appeals Board mediates employment and classification disputes between state agencies and state employees, both classified and unclassified, who are excluded from the bargaining process described in 26 MRSA </w:t>
      </w:r>
      <w:r w:rsidR="002D228F">
        <w:rPr>
          <w:rFonts w:ascii="Aptos" w:hAnsi="Aptos"/>
          <w:sz w:val="22"/>
          <w:szCs w:val="22"/>
        </w:rPr>
        <w:t>secs.</w:t>
      </w:r>
      <w:r w:rsidRPr="001666F0">
        <w:rPr>
          <w:rFonts w:ascii="Aptos" w:hAnsi="Aptos"/>
          <w:sz w:val="22"/>
          <w:szCs w:val="22"/>
        </w:rPr>
        <w:t xml:space="preserve"> 979 and 1021-1034, by hearing and deciding upon appeals brough by employees against agency decisions. The purpose of this rule is to establish a set of uniform procedures and practices by which the Board will operate, process appeals, conduct hearings, communicate with parties, receive evidence and submission, and issue written decisions in accordance with the Maine Administrative Procedures Act and the Board’s specific enabling statutes. </w:t>
      </w:r>
    </w:p>
    <w:p w14:paraId="463027E3" w14:textId="77777777" w:rsidR="001666F0" w:rsidRDefault="001666F0" w:rsidP="001666F0">
      <w:pPr>
        <w:tabs>
          <w:tab w:val="left" w:pos="-1440"/>
          <w:tab w:val="left" w:pos="-720"/>
          <w:tab w:val="left" w:pos="4320"/>
          <w:tab w:val="left" w:pos="10440"/>
        </w:tabs>
        <w:ind w:right="360"/>
        <w:jc w:val="both"/>
        <w:rPr>
          <w:rFonts w:ascii="Aptos" w:hAnsi="Aptos"/>
          <w:sz w:val="22"/>
          <w:szCs w:val="22"/>
        </w:rPr>
      </w:pPr>
    </w:p>
    <w:p w14:paraId="56B4DA83" w14:textId="29052A2F"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1666F0">
        <w:rPr>
          <w:rFonts w:ascii="Aptos" w:hAnsi="Aptos"/>
          <w:sz w:val="22"/>
          <w:szCs w:val="22"/>
        </w:rPr>
        <w:t>Copies of the proposed rule are available upon request by contacting the Board contact person or on the State Civil Service Appeals Board website at:</w:t>
      </w:r>
    </w:p>
    <w:p w14:paraId="732FC8A0" w14:textId="77777777" w:rsidR="001666F0" w:rsidRPr="00A32CA7" w:rsidRDefault="002D228F" w:rsidP="001666F0">
      <w:pPr>
        <w:tabs>
          <w:tab w:val="left" w:pos="-1440"/>
          <w:tab w:val="left" w:pos="-720"/>
          <w:tab w:val="left" w:pos="4320"/>
          <w:tab w:val="left" w:pos="10440"/>
        </w:tabs>
        <w:ind w:right="360"/>
        <w:jc w:val="both"/>
        <w:rPr>
          <w:rFonts w:ascii="Aptos" w:hAnsi="Aptos"/>
          <w:sz w:val="22"/>
          <w:szCs w:val="22"/>
          <w:u w:val="single"/>
        </w:rPr>
      </w:pPr>
      <w:hyperlink r:id="rId21" w:history="1">
        <w:r w:rsidR="001666F0" w:rsidRPr="00A32CA7">
          <w:rPr>
            <w:rStyle w:val="Hyperlink"/>
            <w:rFonts w:ascii="Aptos" w:hAnsi="Aptos"/>
            <w:sz w:val="22"/>
            <w:szCs w:val="22"/>
          </w:rPr>
          <w:t>https://www.maine.gov/bhr/state-employees/state-civil-service-appeals-board</w:t>
        </w:r>
      </w:hyperlink>
    </w:p>
    <w:p w14:paraId="1C98C4F4" w14:textId="77777777" w:rsidR="001666F0" w:rsidRDefault="001666F0" w:rsidP="001666F0">
      <w:pPr>
        <w:tabs>
          <w:tab w:val="left" w:pos="-1440"/>
          <w:tab w:val="left" w:pos="-720"/>
          <w:tab w:val="left" w:pos="4320"/>
          <w:tab w:val="left" w:pos="10440"/>
        </w:tabs>
        <w:ind w:right="360"/>
        <w:jc w:val="both"/>
        <w:rPr>
          <w:rFonts w:ascii="Aptos" w:hAnsi="Aptos"/>
          <w:sz w:val="22"/>
          <w:szCs w:val="22"/>
        </w:rPr>
      </w:pPr>
    </w:p>
    <w:p w14:paraId="623814A0" w14:textId="2654C1BA"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1666F0">
        <w:rPr>
          <w:rFonts w:ascii="Aptos" w:hAnsi="Aptos"/>
          <w:sz w:val="22"/>
          <w:szCs w:val="22"/>
        </w:rPr>
        <w:t xml:space="preserve">Pursuant to Maine law, interested parties are publicly notified of the proposed rulemaking notified of the proposed rulemaking and are provided an opportunity for comment. Written comments may be submitted by mail, email, or fax to the contact person before the end of the comment period. To ensure the comments are considered, they must include your name and the organization you represent, if any. </w:t>
      </w:r>
    </w:p>
    <w:p w14:paraId="79D04D56" w14:textId="77777777" w:rsidR="001666F0" w:rsidRDefault="001666F0" w:rsidP="001666F0">
      <w:pPr>
        <w:tabs>
          <w:tab w:val="left" w:pos="-1440"/>
          <w:tab w:val="left" w:pos="-720"/>
          <w:tab w:val="left" w:pos="4320"/>
          <w:tab w:val="left" w:pos="10440"/>
        </w:tabs>
        <w:ind w:right="360"/>
        <w:jc w:val="both"/>
        <w:rPr>
          <w:rFonts w:ascii="Aptos" w:hAnsi="Aptos"/>
          <w:sz w:val="22"/>
          <w:szCs w:val="22"/>
        </w:rPr>
      </w:pPr>
    </w:p>
    <w:p w14:paraId="621FF456" w14:textId="35683544"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A32CA7">
        <w:rPr>
          <w:rFonts w:ascii="Aptos" w:hAnsi="Aptos"/>
          <w:sz w:val="22"/>
          <w:szCs w:val="22"/>
        </w:rPr>
        <w:t xml:space="preserve">PUBLIC HEARING </w:t>
      </w:r>
      <w:r w:rsidRPr="00A32CA7">
        <w:rPr>
          <w:rFonts w:ascii="Aptos" w:hAnsi="Aptos"/>
          <w:i/>
          <w:sz w:val="22"/>
          <w:szCs w:val="22"/>
        </w:rPr>
        <w:t>(if any)</w:t>
      </w:r>
      <w:r w:rsidRPr="001666F0">
        <w:rPr>
          <w:rFonts w:ascii="Aptos" w:hAnsi="Aptos"/>
          <w:sz w:val="22"/>
          <w:szCs w:val="22"/>
        </w:rPr>
        <w:t>: No Public Hearing scheduled/planned.</w:t>
      </w:r>
    </w:p>
    <w:p w14:paraId="0FFECF80" w14:textId="14FBB60D"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A32CA7">
        <w:rPr>
          <w:rFonts w:ascii="Aptos" w:hAnsi="Aptos"/>
          <w:sz w:val="22"/>
          <w:szCs w:val="22"/>
        </w:rPr>
        <w:t>COMMENT DEADLINE</w:t>
      </w:r>
      <w:r w:rsidRPr="001666F0">
        <w:rPr>
          <w:rFonts w:ascii="Aptos" w:hAnsi="Aptos"/>
          <w:sz w:val="22"/>
          <w:szCs w:val="22"/>
        </w:rPr>
        <w:t xml:space="preserve">: August 19, </w:t>
      </w:r>
      <w:proofErr w:type="gramStart"/>
      <w:r w:rsidRPr="001666F0">
        <w:rPr>
          <w:rFonts w:ascii="Aptos" w:hAnsi="Aptos"/>
          <w:sz w:val="22"/>
          <w:szCs w:val="22"/>
        </w:rPr>
        <w:t>2024</w:t>
      </w:r>
      <w:proofErr w:type="gramEnd"/>
      <w:r w:rsidRPr="001666F0">
        <w:rPr>
          <w:rFonts w:ascii="Aptos" w:hAnsi="Aptos"/>
          <w:sz w:val="22"/>
          <w:szCs w:val="22"/>
        </w:rPr>
        <w:t xml:space="preserve"> at 5:00PM</w:t>
      </w:r>
    </w:p>
    <w:p w14:paraId="3D6B1F51" w14:textId="3A4EE6C6"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A32CA7">
        <w:rPr>
          <w:rFonts w:ascii="Aptos" w:hAnsi="Aptos"/>
          <w:sz w:val="22"/>
          <w:szCs w:val="22"/>
        </w:rPr>
        <w:t>CONTACT PERSON FOR THIS FILING</w:t>
      </w:r>
      <w:r w:rsidRPr="001666F0">
        <w:rPr>
          <w:rFonts w:ascii="Aptos" w:hAnsi="Aptos"/>
          <w:sz w:val="22"/>
          <w:szCs w:val="22"/>
        </w:rPr>
        <w:t>:</w:t>
      </w:r>
    </w:p>
    <w:p w14:paraId="17DFAC14" w14:textId="77777777"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1666F0">
        <w:rPr>
          <w:rFonts w:ascii="Aptos" w:hAnsi="Aptos"/>
          <w:sz w:val="22"/>
          <w:szCs w:val="22"/>
        </w:rPr>
        <w:t xml:space="preserve">Elizabeth Somers </w:t>
      </w:r>
    </w:p>
    <w:p w14:paraId="7AD93076" w14:textId="77777777"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1666F0">
        <w:rPr>
          <w:rFonts w:ascii="Aptos" w:hAnsi="Aptos"/>
          <w:sz w:val="22"/>
          <w:szCs w:val="22"/>
        </w:rPr>
        <w:t>Board Secretary, State Civil Service Appeals Board</w:t>
      </w:r>
    </w:p>
    <w:p w14:paraId="79251DB8" w14:textId="77777777"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1666F0">
        <w:rPr>
          <w:rFonts w:ascii="Aptos" w:hAnsi="Aptos"/>
          <w:sz w:val="22"/>
          <w:szCs w:val="22"/>
        </w:rPr>
        <w:t>Department of Administrative and Financial Services</w:t>
      </w:r>
    </w:p>
    <w:p w14:paraId="1FF2099E" w14:textId="77777777"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1666F0">
        <w:rPr>
          <w:rFonts w:ascii="Aptos" w:hAnsi="Aptos"/>
          <w:sz w:val="22"/>
          <w:szCs w:val="22"/>
        </w:rPr>
        <w:t>Cross Office Building</w:t>
      </w:r>
    </w:p>
    <w:p w14:paraId="2367A9EC" w14:textId="77777777"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1666F0">
        <w:rPr>
          <w:rFonts w:ascii="Aptos" w:hAnsi="Aptos"/>
          <w:sz w:val="22"/>
          <w:szCs w:val="22"/>
        </w:rPr>
        <w:t>79 State House Station</w:t>
      </w:r>
    </w:p>
    <w:p w14:paraId="5AEE8D10" w14:textId="77777777"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1666F0">
        <w:rPr>
          <w:rFonts w:ascii="Aptos" w:hAnsi="Aptos"/>
          <w:sz w:val="22"/>
          <w:szCs w:val="22"/>
        </w:rPr>
        <w:t>Augusta, Maine 04333-0006</w:t>
      </w:r>
    </w:p>
    <w:p w14:paraId="0CA67FD9" w14:textId="77777777"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1666F0">
        <w:rPr>
          <w:rFonts w:ascii="Aptos" w:hAnsi="Aptos"/>
          <w:sz w:val="22"/>
          <w:szCs w:val="22"/>
        </w:rPr>
        <w:t>Phone: (207) 287-4447</w:t>
      </w:r>
    </w:p>
    <w:p w14:paraId="6A8363EC" w14:textId="77777777" w:rsidR="001666F0" w:rsidRPr="00A32CA7" w:rsidRDefault="001666F0" w:rsidP="001666F0">
      <w:pPr>
        <w:tabs>
          <w:tab w:val="left" w:pos="-1440"/>
          <w:tab w:val="left" w:pos="-720"/>
          <w:tab w:val="left" w:pos="4320"/>
          <w:tab w:val="left" w:pos="10440"/>
        </w:tabs>
        <w:ind w:right="360"/>
        <w:jc w:val="both"/>
        <w:rPr>
          <w:rFonts w:ascii="Aptos" w:hAnsi="Aptos"/>
          <w:sz w:val="22"/>
          <w:szCs w:val="22"/>
        </w:rPr>
      </w:pPr>
      <w:r w:rsidRPr="001666F0">
        <w:rPr>
          <w:rFonts w:ascii="Aptos" w:hAnsi="Aptos"/>
          <w:sz w:val="22"/>
          <w:szCs w:val="22"/>
        </w:rPr>
        <w:t>Fax: (207) 287-4452</w:t>
      </w:r>
    </w:p>
    <w:p w14:paraId="4D9D4880" w14:textId="77777777" w:rsidR="001666F0" w:rsidRPr="001666F0" w:rsidRDefault="002D228F" w:rsidP="001666F0">
      <w:pPr>
        <w:tabs>
          <w:tab w:val="left" w:pos="-1440"/>
          <w:tab w:val="left" w:pos="-720"/>
          <w:tab w:val="left" w:pos="4320"/>
          <w:tab w:val="left" w:pos="10440"/>
        </w:tabs>
        <w:ind w:right="360"/>
        <w:jc w:val="both"/>
        <w:rPr>
          <w:rFonts w:ascii="Aptos" w:hAnsi="Aptos"/>
          <w:sz w:val="22"/>
          <w:szCs w:val="22"/>
        </w:rPr>
      </w:pPr>
      <w:hyperlink r:id="rId22" w:history="1">
        <w:r w:rsidR="001666F0" w:rsidRPr="001666F0">
          <w:rPr>
            <w:rStyle w:val="Hyperlink"/>
            <w:rFonts w:ascii="Aptos" w:hAnsi="Aptos"/>
            <w:sz w:val="22"/>
            <w:szCs w:val="22"/>
          </w:rPr>
          <w:t>elizabeth.somers@maine.gov</w:t>
        </w:r>
      </w:hyperlink>
      <w:r w:rsidR="001666F0" w:rsidRPr="001666F0">
        <w:rPr>
          <w:rFonts w:ascii="Aptos" w:hAnsi="Aptos"/>
          <w:sz w:val="22"/>
          <w:szCs w:val="22"/>
        </w:rPr>
        <w:t xml:space="preserve"> </w:t>
      </w:r>
    </w:p>
    <w:p w14:paraId="7B78C375" w14:textId="77777777"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A32CA7">
        <w:rPr>
          <w:rFonts w:ascii="Aptos" w:hAnsi="Aptos"/>
          <w:sz w:val="22"/>
          <w:szCs w:val="22"/>
        </w:rPr>
        <w:lastRenderedPageBreak/>
        <w:t xml:space="preserve">CONTACT PERSON FOR SMALL BUSINESS IMPACT STATEMENT </w:t>
      </w:r>
      <w:r w:rsidRPr="00A32CA7">
        <w:rPr>
          <w:rFonts w:ascii="Aptos" w:hAnsi="Aptos"/>
          <w:i/>
          <w:sz w:val="22"/>
          <w:szCs w:val="22"/>
        </w:rPr>
        <w:t>(if different)</w:t>
      </w:r>
      <w:r w:rsidRPr="001666F0">
        <w:rPr>
          <w:rFonts w:ascii="Aptos" w:hAnsi="Aptos"/>
          <w:sz w:val="22"/>
          <w:szCs w:val="22"/>
        </w:rPr>
        <w:t>: N/A</w:t>
      </w:r>
    </w:p>
    <w:p w14:paraId="14A78F89" w14:textId="77777777"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A32CA7">
        <w:rPr>
          <w:rFonts w:ascii="Aptos" w:hAnsi="Aptos"/>
          <w:sz w:val="22"/>
          <w:szCs w:val="22"/>
        </w:rPr>
        <w:t xml:space="preserve">FINANCIAL IMPACT ON MUNICIPALITIES OR COUNTIES </w:t>
      </w:r>
      <w:r w:rsidRPr="00A32CA7">
        <w:rPr>
          <w:rFonts w:ascii="Aptos" w:hAnsi="Aptos"/>
          <w:i/>
          <w:sz w:val="22"/>
          <w:szCs w:val="22"/>
        </w:rPr>
        <w:t>(if any)</w:t>
      </w:r>
      <w:r w:rsidRPr="001666F0">
        <w:rPr>
          <w:rFonts w:ascii="Aptos" w:hAnsi="Aptos"/>
          <w:sz w:val="22"/>
          <w:szCs w:val="22"/>
        </w:rPr>
        <w:t>: None</w:t>
      </w:r>
    </w:p>
    <w:p w14:paraId="02FB8DD4" w14:textId="048DD922"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A32CA7">
        <w:rPr>
          <w:rFonts w:ascii="Aptos" w:hAnsi="Aptos"/>
          <w:sz w:val="22"/>
          <w:szCs w:val="22"/>
        </w:rPr>
        <w:t>STATUTORY AUTHORITY FOR THIS RULE</w:t>
      </w:r>
      <w:r w:rsidRPr="001666F0">
        <w:rPr>
          <w:rFonts w:ascii="Aptos" w:hAnsi="Aptos"/>
          <w:sz w:val="22"/>
          <w:szCs w:val="22"/>
        </w:rPr>
        <w:t xml:space="preserve">: 5 MRSA </w:t>
      </w:r>
      <w:r w:rsidR="002D228F">
        <w:rPr>
          <w:rFonts w:ascii="Aptos" w:hAnsi="Aptos"/>
          <w:sz w:val="22"/>
          <w:szCs w:val="22"/>
        </w:rPr>
        <w:t>secs.</w:t>
      </w:r>
      <w:r w:rsidRPr="001666F0">
        <w:rPr>
          <w:rFonts w:ascii="Aptos" w:hAnsi="Aptos"/>
          <w:sz w:val="22"/>
          <w:szCs w:val="22"/>
        </w:rPr>
        <w:t xml:space="preserve"> 7081 – 7085 and 5 MRSA </w:t>
      </w:r>
      <w:r w:rsidR="002D228F">
        <w:rPr>
          <w:rFonts w:ascii="Aptos" w:hAnsi="Aptos"/>
          <w:sz w:val="22"/>
          <w:szCs w:val="22"/>
        </w:rPr>
        <w:t>sec.</w:t>
      </w:r>
      <w:r w:rsidRPr="001666F0">
        <w:rPr>
          <w:rFonts w:ascii="Aptos" w:hAnsi="Aptos"/>
          <w:sz w:val="22"/>
          <w:szCs w:val="22"/>
        </w:rPr>
        <w:t>12004B</w:t>
      </w:r>
    </w:p>
    <w:p w14:paraId="561F3B88" w14:textId="4748A2F9"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A32CA7">
        <w:rPr>
          <w:rFonts w:ascii="Aptos" w:hAnsi="Aptos"/>
          <w:sz w:val="22"/>
          <w:szCs w:val="22"/>
        </w:rPr>
        <w:t xml:space="preserve">SUBSTANTIVE STATE OR FEDERAL LAW BEING IMPLEMENTED </w:t>
      </w:r>
      <w:r w:rsidRPr="00A32CA7">
        <w:rPr>
          <w:rFonts w:ascii="Aptos" w:hAnsi="Aptos"/>
          <w:i/>
          <w:sz w:val="22"/>
          <w:szCs w:val="22"/>
        </w:rPr>
        <w:t>(if different)</w:t>
      </w:r>
      <w:r w:rsidRPr="001666F0">
        <w:rPr>
          <w:rFonts w:ascii="Aptos" w:hAnsi="Aptos"/>
          <w:sz w:val="22"/>
          <w:szCs w:val="22"/>
        </w:rPr>
        <w:t xml:space="preserve">: Federal constitutional law and 5 MRSA </w:t>
      </w:r>
      <w:r w:rsidR="002D228F">
        <w:rPr>
          <w:rFonts w:ascii="Aptos" w:hAnsi="Aptos"/>
          <w:sz w:val="22"/>
          <w:szCs w:val="22"/>
        </w:rPr>
        <w:t>secs.</w:t>
      </w:r>
      <w:r w:rsidRPr="001666F0">
        <w:rPr>
          <w:rFonts w:ascii="Aptos" w:hAnsi="Aptos"/>
          <w:sz w:val="22"/>
          <w:szCs w:val="22"/>
        </w:rPr>
        <w:t xml:space="preserve"> 7081 – 7085.</w:t>
      </w:r>
    </w:p>
    <w:p w14:paraId="39B6F99D" w14:textId="25909DEB" w:rsidR="001666F0" w:rsidRPr="00A32CA7" w:rsidRDefault="001666F0" w:rsidP="001666F0">
      <w:pPr>
        <w:tabs>
          <w:tab w:val="left" w:pos="-1440"/>
          <w:tab w:val="left" w:pos="-720"/>
          <w:tab w:val="left" w:pos="4320"/>
          <w:tab w:val="left" w:pos="10440"/>
        </w:tabs>
        <w:ind w:right="360"/>
        <w:jc w:val="both"/>
        <w:rPr>
          <w:rFonts w:ascii="Aptos" w:hAnsi="Aptos"/>
          <w:sz w:val="22"/>
          <w:szCs w:val="22"/>
        </w:rPr>
      </w:pPr>
      <w:r w:rsidRPr="00A32CA7">
        <w:rPr>
          <w:rFonts w:ascii="Aptos" w:hAnsi="Aptos"/>
          <w:sz w:val="22"/>
          <w:szCs w:val="22"/>
        </w:rPr>
        <w:t>AGENCY WEBSITE</w:t>
      </w:r>
      <w:r w:rsidRPr="001666F0">
        <w:rPr>
          <w:rFonts w:ascii="Aptos" w:hAnsi="Aptos"/>
          <w:sz w:val="22"/>
          <w:szCs w:val="22"/>
        </w:rPr>
        <w:t xml:space="preserve">: </w:t>
      </w:r>
      <w:hyperlink r:id="rId23" w:history="1">
        <w:r w:rsidRPr="00A32CA7">
          <w:rPr>
            <w:rStyle w:val="Hyperlink"/>
            <w:rFonts w:ascii="Aptos" w:hAnsi="Aptos"/>
            <w:sz w:val="22"/>
            <w:szCs w:val="22"/>
          </w:rPr>
          <w:t>https://www.maine.gov/bhr/state-employees/state-civil-service-appeals-board</w:t>
        </w:r>
      </w:hyperlink>
    </w:p>
    <w:p w14:paraId="0A5D6CF9" w14:textId="77777777" w:rsidR="001666F0" w:rsidRPr="001666F0" w:rsidRDefault="001666F0" w:rsidP="001666F0">
      <w:pPr>
        <w:tabs>
          <w:tab w:val="left" w:pos="-1440"/>
          <w:tab w:val="left" w:pos="-720"/>
          <w:tab w:val="left" w:pos="4320"/>
          <w:tab w:val="left" w:pos="10440"/>
        </w:tabs>
        <w:ind w:right="360"/>
        <w:jc w:val="both"/>
        <w:rPr>
          <w:rFonts w:ascii="Aptos" w:hAnsi="Aptos"/>
          <w:sz w:val="22"/>
          <w:szCs w:val="22"/>
        </w:rPr>
      </w:pPr>
      <w:r w:rsidRPr="00A32CA7">
        <w:rPr>
          <w:rFonts w:ascii="Aptos" w:hAnsi="Aptos"/>
          <w:sz w:val="22"/>
          <w:szCs w:val="22"/>
        </w:rPr>
        <w:t>EMAIL FOR OVERALL AGENCY RULEMAKING LIAISON</w:t>
      </w:r>
      <w:r w:rsidRPr="001666F0">
        <w:rPr>
          <w:rFonts w:ascii="Aptos" w:hAnsi="Aptos"/>
          <w:sz w:val="22"/>
          <w:szCs w:val="22"/>
        </w:rPr>
        <w:t xml:space="preserve">: </w:t>
      </w:r>
      <w:hyperlink r:id="rId24" w:history="1">
        <w:r w:rsidRPr="001666F0">
          <w:rPr>
            <w:rStyle w:val="Hyperlink"/>
            <w:rFonts w:ascii="Aptos" w:hAnsi="Aptos"/>
            <w:sz w:val="22"/>
            <w:szCs w:val="22"/>
          </w:rPr>
          <w:t>elizabeth.somers@maine.gov</w:t>
        </w:r>
      </w:hyperlink>
      <w:r w:rsidRPr="001666F0">
        <w:rPr>
          <w:rFonts w:ascii="Aptos" w:hAnsi="Aptos"/>
          <w:sz w:val="22"/>
          <w:szCs w:val="22"/>
        </w:rPr>
        <w:t xml:space="preserve"> </w:t>
      </w:r>
    </w:p>
    <w:p w14:paraId="272CDD88" w14:textId="77777777" w:rsidR="00B47B11" w:rsidRDefault="00B47B11" w:rsidP="00A32CA7">
      <w:pPr>
        <w:pBdr>
          <w:bottom w:val="single" w:sz="4" w:space="1" w:color="auto"/>
        </w:pBdr>
        <w:tabs>
          <w:tab w:val="left" w:pos="-1440"/>
          <w:tab w:val="left" w:pos="-720"/>
          <w:tab w:val="left" w:pos="4320"/>
          <w:tab w:val="left" w:pos="10440"/>
        </w:tabs>
        <w:ind w:right="360"/>
        <w:jc w:val="both"/>
        <w:rPr>
          <w:rFonts w:ascii="Aptos" w:hAnsi="Aptos"/>
          <w:sz w:val="22"/>
          <w:szCs w:val="22"/>
        </w:rPr>
      </w:pPr>
    </w:p>
    <w:p w14:paraId="597B6AB9" w14:textId="77777777" w:rsidR="00B47B11" w:rsidRDefault="00B47B11" w:rsidP="00E45150">
      <w:pPr>
        <w:tabs>
          <w:tab w:val="left" w:pos="-1440"/>
          <w:tab w:val="left" w:pos="-720"/>
          <w:tab w:val="left" w:pos="4320"/>
          <w:tab w:val="left" w:pos="10440"/>
        </w:tabs>
        <w:ind w:right="360"/>
        <w:jc w:val="both"/>
        <w:rPr>
          <w:rFonts w:ascii="Aptos" w:hAnsi="Aptos"/>
          <w:sz w:val="22"/>
          <w:szCs w:val="22"/>
        </w:rPr>
      </w:pPr>
    </w:p>
    <w:p w14:paraId="4F3CD7A9" w14:textId="2D5883EB" w:rsidR="00B47B11" w:rsidRPr="00A32CA7" w:rsidRDefault="00B47B11" w:rsidP="00B47B11">
      <w:pPr>
        <w:tabs>
          <w:tab w:val="left" w:pos="-1440"/>
          <w:tab w:val="left" w:pos="-720"/>
          <w:tab w:val="left" w:pos="4320"/>
          <w:tab w:val="left" w:pos="10440"/>
        </w:tabs>
        <w:ind w:right="360"/>
        <w:jc w:val="both"/>
        <w:rPr>
          <w:rFonts w:ascii="Aptos" w:hAnsi="Aptos"/>
          <w:b/>
          <w:bCs/>
          <w:sz w:val="22"/>
          <w:szCs w:val="22"/>
        </w:rPr>
      </w:pPr>
      <w:r w:rsidRPr="00A32CA7">
        <w:rPr>
          <w:rFonts w:ascii="Aptos" w:hAnsi="Aptos"/>
          <w:b/>
          <w:bCs/>
          <w:sz w:val="22"/>
          <w:szCs w:val="22"/>
        </w:rPr>
        <w:t>AGENCY:  94-411 Maine Public Employees Retirement System</w:t>
      </w:r>
    </w:p>
    <w:p w14:paraId="2F2FFFCE" w14:textId="77777777" w:rsidR="00B47B11" w:rsidRPr="00A32CA7" w:rsidRDefault="00B47B11" w:rsidP="00B47B11">
      <w:pPr>
        <w:tabs>
          <w:tab w:val="left" w:pos="-1440"/>
          <w:tab w:val="left" w:pos="-720"/>
          <w:tab w:val="left" w:pos="4320"/>
          <w:tab w:val="left" w:pos="10440"/>
        </w:tabs>
        <w:ind w:right="360"/>
        <w:jc w:val="both"/>
        <w:rPr>
          <w:rFonts w:ascii="Aptos" w:hAnsi="Aptos"/>
          <w:b/>
          <w:bCs/>
          <w:sz w:val="22"/>
          <w:szCs w:val="22"/>
        </w:rPr>
      </w:pPr>
      <w:r w:rsidRPr="00A32CA7">
        <w:rPr>
          <w:rFonts w:ascii="Aptos" w:hAnsi="Aptos"/>
          <w:b/>
          <w:bCs/>
          <w:sz w:val="22"/>
          <w:szCs w:val="22"/>
        </w:rPr>
        <w:t>CHAPTER NUMBER AND TITLE:  201 EMPLOYER REPORTING AND PAYMENTS</w:t>
      </w:r>
    </w:p>
    <w:p w14:paraId="3073B9C0" w14:textId="542EEBF8" w:rsidR="00B47B11" w:rsidRPr="00B47B11" w:rsidRDefault="00B47B11" w:rsidP="00B47B11">
      <w:pPr>
        <w:tabs>
          <w:tab w:val="left" w:pos="-1440"/>
          <w:tab w:val="left" w:pos="-720"/>
          <w:tab w:val="left" w:pos="4320"/>
          <w:tab w:val="left" w:pos="10440"/>
        </w:tabs>
        <w:ind w:right="360"/>
        <w:jc w:val="both"/>
        <w:rPr>
          <w:rFonts w:ascii="Aptos" w:hAnsi="Aptos"/>
          <w:sz w:val="22"/>
          <w:szCs w:val="22"/>
        </w:rPr>
      </w:pPr>
      <w:r w:rsidRPr="00B47B11">
        <w:rPr>
          <w:rFonts w:ascii="Aptos" w:hAnsi="Aptos"/>
          <w:sz w:val="22"/>
          <w:szCs w:val="22"/>
        </w:rPr>
        <w:t>TYPE OF RULE</w:t>
      </w:r>
      <w:r>
        <w:rPr>
          <w:rFonts w:ascii="Aptos" w:hAnsi="Aptos"/>
          <w:sz w:val="22"/>
          <w:szCs w:val="22"/>
        </w:rPr>
        <w:t xml:space="preserve">: Major Substantive </w:t>
      </w:r>
    </w:p>
    <w:p w14:paraId="26BB08A3" w14:textId="4D1E1999" w:rsidR="00B47B11" w:rsidRPr="00B47B11" w:rsidRDefault="00B47B11" w:rsidP="00B47B11">
      <w:pPr>
        <w:tabs>
          <w:tab w:val="left" w:pos="-1440"/>
          <w:tab w:val="left" w:pos="-720"/>
          <w:tab w:val="left" w:pos="4320"/>
          <w:tab w:val="left" w:pos="10440"/>
        </w:tabs>
        <w:ind w:right="360"/>
        <w:jc w:val="both"/>
        <w:rPr>
          <w:rFonts w:ascii="Aptos" w:hAnsi="Aptos"/>
          <w:sz w:val="22"/>
          <w:szCs w:val="22"/>
        </w:rPr>
      </w:pPr>
      <w:r w:rsidRPr="00B47B11">
        <w:rPr>
          <w:rFonts w:ascii="Aptos" w:hAnsi="Aptos"/>
          <w:sz w:val="22"/>
          <w:szCs w:val="22"/>
        </w:rPr>
        <w:t>PROPOSED RULE NUMBER</w:t>
      </w:r>
      <w:r>
        <w:rPr>
          <w:rFonts w:ascii="Aptos" w:hAnsi="Aptos"/>
          <w:sz w:val="22"/>
          <w:szCs w:val="22"/>
        </w:rPr>
        <w:t>: 2024-P211</w:t>
      </w:r>
    </w:p>
    <w:p w14:paraId="67EDD750" w14:textId="604A4481" w:rsidR="00B47B11" w:rsidRPr="00B47B11" w:rsidRDefault="00B47B11" w:rsidP="00B47B11">
      <w:pPr>
        <w:tabs>
          <w:tab w:val="left" w:pos="-1440"/>
          <w:tab w:val="left" w:pos="-720"/>
          <w:tab w:val="left" w:pos="4320"/>
          <w:tab w:val="left" w:pos="10440"/>
        </w:tabs>
        <w:ind w:right="360"/>
        <w:jc w:val="both"/>
        <w:rPr>
          <w:rFonts w:ascii="Aptos" w:hAnsi="Aptos"/>
          <w:sz w:val="22"/>
          <w:szCs w:val="22"/>
        </w:rPr>
      </w:pPr>
      <w:r w:rsidRPr="00B47B11">
        <w:rPr>
          <w:rFonts w:ascii="Aptos" w:hAnsi="Aptos"/>
          <w:sz w:val="22"/>
          <w:szCs w:val="22"/>
        </w:rPr>
        <w:t>BRIEF SUMMARY:</w:t>
      </w:r>
      <w:r>
        <w:rPr>
          <w:rFonts w:ascii="Aptos" w:hAnsi="Aptos"/>
          <w:sz w:val="22"/>
          <w:szCs w:val="22"/>
        </w:rPr>
        <w:t xml:space="preserve"> </w:t>
      </w:r>
      <w:r w:rsidRPr="00B47B11">
        <w:rPr>
          <w:rFonts w:ascii="Aptos" w:hAnsi="Aptos"/>
          <w:sz w:val="22"/>
          <w:szCs w:val="22"/>
        </w:rPr>
        <w:t>This rule governs payroll reporting by employers.  The current rule has not been amended since it was adopted in 1985.  The proposed rule repeals and replaces the current rule.  The new proposed rule would set expectations for payroll reporting, submission of contributions, and payment of Group Life Insurance premiums and provide for late fees and interest.</w:t>
      </w:r>
    </w:p>
    <w:p w14:paraId="4240453D" w14:textId="57A7193A" w:rsidR="00B47B11" w:rsidRPr="00B47B11" w:rsidRDefault="00B47B11" w:rsidP="00B47B11">
      <w:pPr>
        <w:tabs>
          <w:tab w:val="left" w:pos="-1440"/>
          <w:tab w:val="left" w:pos="-720"/>
          <w:tab w:val="left" w:pos="4320"/>
          <w:tab w:val="left" w:pos="10440"/>
        </w:tabs>
        <w:ind w:right="360"/>
        <w:jc w:val="both"/>
        <w:rPr>
          <w:rFonts w:ascii="Aptos" w:hAnsi="Aptos"/>
          <w:sz w:val="22"/>
          <w:szCs w:val="22"/>
        </w:rPr>
      </w:pPr>
      <w:r w:rsidRPr="00B47B11">
        <w:rPr>
          <w:rFonts w:ascii="Aptos" w:hAnsi="Aptos"/>
          <w:sz w:val="22"/>
          <w:szCs w:val="22"/>
        </w:rPr>
        <w:t xml:space="preserve">PUBLIC HEARING </w:t>
      </w:r>
      <w:r w:rsidRPr="00B47B11">
        <w:rPr>
          <w:rFonts w:ascii="Aptos" w:hAnsi="Aptos"/>
          <w:i/>
          <w:sz w:val="22"/>
          <w:szCs w:val="22"/>
        </w:rPr>
        <w:t>(if any)</w:t>
      </w:r>
      <w:r w:rsidRPr="00B47B11">
        <w:rPr>
          <w:rFonts w:ascii="Aptos" w:hAnsi="Aptos"/>
          <w:sz w:val="22"/>
          <w:szCs w:val="22"/>
        </w:rPr>
        <w:t>:  August 8, 2024, 11:00 a.m., Maine Public Employees Retirement System, 139 Capitol Street, Augusta, Maine</w:t>
      </w:r>
    </w:p>
    <w:p w14:paraId="283683E6" w14:textId="77777777" w:rsidR="00B47B11" w:rsidRPr="00B47B11" w:rsidRDefault="00B47B11" w:rsidP="00B47B11">
      <w:pPr>
        <w:tabs>
          <w:tab w:val="left" w:pos="-1440"/>
          <w:tab w:val="left" w:pos="-720"/>
          <w:tab w:val="left" w:pos="4320"/>
          <w:tab w:val="left" w:pos="10440"/>
        </w:tabs>
        <w:ind w:right="360"/>
        <w:jc w:val="both"/>
        <w:rPr>
          <w:rFonts w:ascii="Aptos" w:hAnsi="Aptos"/>
          <w:sz w:val="22"/>
          <w:szCs w:val="22"/>
        </w:rPr>
      </w:pPr>
      <w:r w:rsidRPr="00B47B11">
        <w:rPr>
          <w:rFonts w:ascii="Aptos" w:hAnsi="Aptos"/>
          <w:sz w:val="22"/>
          <w:szCs w:val="22"/>
        </w:rPr>
        <w:t>COMMENT DEADLINE:  August 19, 2024</w:t>
      </w:r>
    </w:p>
    <w:p w14:paraId="4E6ECF38" w14:textId="77777777" w:rsidR="00B47B11" w:rsidRPr="00B47B11" w:rsidRDefault="00B47B11" w:rsidP="00B47B11">
      <w:pPr>
        <w:tabs>
          <w:tab w:val="left" w:pos="-1440"/>
          <w:tab w:val="left" w:pos="-720"/>
          <w:tab w:val="left" w:pos="4320"/>
          <w:tab w:val="left" w:pos="10440"/>
        </w:tabs>
        <w:ind w:right="360"/>
        <w:jc w:val="both"/>
        <w:rPr>
          <w:rFonts w:ascii="Aptos" w:hAnsi="Aptos"/>
          <w:sz w:val="22"/>
          <w:szCs w:val="22"/>
        </w:rPr>
      </w:pPr>
      <w:r w:rsidRPr="00B47B11">
        <w:rPr>
          <w:rFonts w:ascii="Aptos" w:hAnsi="Aptos"/>
          <w:sz w:val="22"/>
          <w:szCs w:val="22"/>
        </w:rPr>
        <w:t>EMAIL FOR PUBLIC TO SUBMIT COMMENTS:  rulemaking@mainepers.org</w:t>
      </w:r>
    </w:p>
    <w:p w14:paraId="655BE676" w14:textId="63AECD2B" w:rsidR="00B47B11" w:rsidRPr="00B47B11" w:rsidRDefault="00B47B11" w:rsidP="00B47B11">
      <w:pPr>
        <w:tabs>
          <w:tab w:val="left" w:pos="-1440"/>
          <w:tab w:val="left" w:pos="-720"/>
          <w:tab w:val="left" w:pos="4320"/>
          <w:tab w:val="left" w:pos="10440"/>
        </w:tabs>
        <w:ind w:right="360"/>
        <w:jc w:val="both"/>
        <w:rPr>
          <w:rFonts w:ascii="Aptos" w:hAnsi="Aptos"/>
          <w:sz w:val="22"/>
          <w:szCs w:val="22"/>
        </w:rPr>
      </w:pPr>
      <w:r w:rsidRPr="00B47B11">
        <w:rPr>
          <w:rFonts w:ascii="Aptos" w:hAnsi="Aptos"/>
          <w:sz w:val="22"/>
          <w:szCs w:val="22"/>
        </w:rPr>
        <w:t>CONTACT PERSON FOR THIS FILING</w:t>
      </w:r>
      <w:r>
        <w:rPr>
          <w:rFonts w:ascii="Aptos" w:hAnsi="Aptos"/>
          <w:sz w:val="22"/>
          <w:szCs w:val="22"/>
        </w:rPr>
        <w:t xml:space="preserve">: </w:t>
      </w:r>
      <w:r w:rsidRPr="00B47B11">
        <w:rPr>
          <w:rFonts w:ascii="Aptos" w:hAnsi="Aptos"/>
          <w:sz w:val="22"/>
          <w:szCs w:val="22"/>
        </w:rPr>
        <w:t>Kathy J. Morin, Director, Actuarial and Legislative Affairs</w:t>
      </w:r>
      <w:r>
        <w:rPr>
          <w:rFonts w:ascii="Aptos" w:hAnsi="Aptos"/>
          <w:sz w:val="22"/>
          <w:szCs w:val="22"/>
        </w:rPr>
        <w:t xml:space="preserve">, </w:t>
      </w:r>
      <w:r w:rsidRPr="00B47B11">
        <w:rPr>
          <w:rFonts w:ascii="Aptos" w:hAnsi="Aptos"/>
          <w:sz w:val="22"/>
          <w:szCs w:val="22"/>
        </w:rPr>
        <w:t>Maine Public Employees Retirement System</w:t>
      </w:r>
      <w:r>
        <w:rPr>
          <w:rFonts w:ascii="Aptos" w:hAnsi="Aptos"/>
          <w:sz w:val="22"/>
          <w:szCs w:val="22"/>
        </w:rPr>
        <w:t xml:space="preserve">, </w:t>
      </w:r>
      <w:r w:rsidRPr="00B47B11">
        <w:rPr>
          <w:rFonts w:ascii="Aptos" w:hAnsi="Aptos"/>
          <w:sz w:val="22"/>
          <w:szCs w:val="22"/>
        </w:rPr>
        <w:t>P.O. Box 349</w:t>
      </w:r>
      <w:r>
        <w:rPr>
          <w:rFonts w:ascii="Aptos" w:hAnsi="Aptos"/>
          <w:sz w:val="22"/>
          <w:szCs w:val="22"/>
        </w:rPr>
        <w:t xml:space="preserve">, </w:t>
      </w:r>
      <w:r w:rsidRPr="00B47B11">
        <w:rPr>
          <w:rFonts w:ascii="Aptos" w:hAnsi="Aptos"/>
          <w:sz w:val="22"/>
          <w:szCs w:val="22"/>
        </w:rPr>
        <w:t>Augusta, ME  04332-0349</w:t>
      </w:r>
      <w:r>
        <w:rPr>
          <w:rFonts w:ascii="Aptos" w:hAnsi="Aptos"/>
          <w:sz w:val="22"/>
          <w:szCs w:val="22"/>
        </w:rPr>
        <w:t xml:space="preserve">; </w:t>
      </w:r>
      <w:r w:rsidRPr="00B47B11">
        <w:rPr>
          <w:rFonts w:ascii="Aptos" w:hAnsi="Aptos"/>
          <w:sz w:val="22"/>
          <w:szCs w:val="22"/>
        </w:rPr>
        <w:t>1-800-451-9800 or (207) 512-3190</w:t>
      </w:r>
      <w:r>
        <w:rPr>
          <w:rFonts w:ascii="Aptos" w:hAnsi="Aptos"/>
          <w:sz w:val="22"/>
          <w:szCs w:val="22"/>
        </w:rPr>
        <w:t>; K</w:t>
      </w:r>
      <w:r w:rsidRPr="00B47B11">
        <w:rPr>
          <w:rFonts w:ascii="Aptos" w:hAnsi="Aptos"/>
          <w:sz w:val="22"/>
          <w:szCs w:val="22"/>
        </w:rPr>
        <w:t>athy.Morin@mainepers.org</w:t>
      </w:r>
    </w:p>
    <w:p w14:paraId="0781571E" w14:textId="77777777" w:rsidR="00B47B11" w:rsidRPr="00B47B11" w:rsidRDefault="00B47B11" w:rsidP="00B47B11">
      <w:pPr>
        <w:tabs>
          <w:tab w:val="left" w:pos="-1440"/>
          <w:tab w:val="left" w:pos="-720"/>
          <w:tab w:val="left" w:pos="4320"/>
          <w:tab w:val="left" w:pos="10440"/>
        </w:tabs>
        <w:ind w:right="360"/>
        <w:jc w:val="both"/>
        <w:rPr>
          <w:rFonts w:ascii="Aptos" w:hAnsi="Aptos"/>
          <w:sz w:val="22"/>
          <w:szCs w:val="22"/>
        </w:rPr>
      </w:pPr>
      <w:r w:rsidRPr="00B47B11">
        <w:rPr>
          <w:rFonts w:ascii="Aptos" w:hAnsi="Aptos"/>
          <w:sz w:val="22"/>
          <w:szCs w:val="22"/>
        </w:rPr>
        <w:t xml:space="preserve">CONTACT PERSON FOR SMALL BUSINESS IMPACT STATEMENT </w:t>
      </w:r>
      <w:r w:rsidRPr="00B47B11">
        <w:rPr>
          <w:rFonts w:ascii="Aptos" w:hAnsi="Aptos"/>
          <w:i/>
          <w:sz w:val="22"/>
          <w:szCs w:val="22"/>
        </w:rPr>
        <w:t>(if different)</w:t>
      </w:r>
      <w:r w:rsidRPr="00B47B11">
        <w:rPr>
          <w:rFonts w:ascii="Aptos" w:hAnsi="Aptos"/>
          <w:sz w:val="22"/>
          <w:szCs w:val="22"/>
        </w:rPr>
        <w:t>: N/A</w:t>
      </w:r>
    </w:p>
    <w:p w14:paraId="475DFB41" w14:textId="77777777" w:rsidR="00B47B11" w:rsidRPr="00B47B11" w:rsidRDefault="00B47B11" w:rsidP="00B47B11">
      <w:pPr>
        <w:tabs>
          <w:tab w:val="left" w:pos="-1440"/>
          <w:tab w:val="left" w:pos="-720"/>
          <w:tab w:val="left" w:pos="4320"/>
          <w:tab w:val="left" w:pos="10440"/>
        </w:tabs>
        <w:ind w:right="360"/>
        <w:jc w:val="both"/>
        <w:rPr>
          <w:rFonts w:ascii="Aptos" w:hAnsi="Aptos"/>
          <w:sz w:val="22"/>
          <w:szCs w:val="22"/>
        </w:rPr>
      </w:pPr>
      <w:r w:rsidRPr="00B47B11">
        <w:rPr>
          <w:rFonts w:ascii="Aptos" w:hAnsi="Aptos"/>
          <w:sz w:val="22"/>
          <w:szCs w:val="22"/>
        </w:rPr>
        <w:t xml:space="preserve">FINANCIAL IMPACT ON MUNICIPALITIES OR COUNTIES </w:t>
      </w:r>
      <w:r w:rsidRPr="00B47B11">
        <w:rPr>
          <w:rFonts w:ascii="Aptos" w:hAnsi="Aptos"/>
          <w:i/>
          <w:sz w:val="22"/>
          <w:szCs w:val="22"/>
        </w:rPr>
        <w:t>(if any)</w:t>
      </w:r>
      <w:r w:rsidRPr="00B47B11">
        <w:rPr>
          <w:rFonts w:ascii="Aptos" w:hAnsi="Aptos"/>
          <w:sz w:val="22"/>
          <w:szCs w:val="22"/>
        </w:rPr>
        <w:t xml:space="preserve">: Costs to participating employers could result in terms of fees and interest, as established in the rule, if reporting deadlines are not met. </w:t>
      </w:r>
    </w:p>
    <w:p w14:paraId="7EFE08FA" w14:textId="6DD4B528" w:rsidR="00B47B11" w:rsidRPr="00B47B11" w:rsidRDefault="00B47B11" w:rsidP="00B47B11">
      <w:pPr>
        <w:tabs>
          <w:tab w:val="left" w:pos="-1440"/>
          <w:tab w:val="left" w:pos="-720"/>
          <w:tab w:val="left" w:pos="4320"/>
          <w:tab w:val="left" w:pos="10440"/>
        </w:tabs>
        <w:ind w:right="360"/>
        <w:jc w:val="both"/>
        <w:rPr>
          <w:rFonts w:ascii="Aptos" w:hAnsi="Aptos"/>
          <w:sz w:val="22"/>
          <w:szCs w:val="22"/>
        </w:rPr>
      </w:pPr>
      <w:r w:rsidRPr="00B47B11">
        <w:rPr>
          <w:rFonts w:ascii="Aptos" w:hAnsi="Aptos"/>
          <w:sz w:val="22"/>
          <w:szCs w:val="22"/>
        </w:rPr>
        <w:t xml:space="preserve">STATUTORY AUTHORITY FOR THIS RULE:  3 M.R.S. </w:t>
      </w:r>
      <w:r w:rsidR="002D228F">
        <w:rPr>
          <w:rFonts w:ascii="Aptos" w:hAnsi="Aptos"/>
          <w:sz w:val="22"/>
          <w:szCs w:val="22"/>
        </w:rPr>
        <w:t>sec.</w:t>
      </w:r>
      <w:r w:rsidRPr="00B47B11">
        <w:rPr>
          <w:rFonts w:ascii="Aptos" w:hAnsi="Aptos"/>
          <w:sz w:val="22"/>
          <w:szCs w:val="22"/>
        </w:rPr>
        <w:t xml:space="preserve"> 731(2); 4 M.R.S. </w:t>
      </w:r>
      <w:r w:rsidR="002D228F">
        <w:rPr>
          <w:rFonts w:ascii="Aptos" w:hAnsi="Aptos"/>
          <w:sz w:val="22"/>
          <w:szCs w:val="22"/>
        </w:rPr>
        <w:t>sec.</w:t>
      </w:r>
      <w:r w:rsidRPr="00B47B11">
        <w:rPr>
          <w:rFonts w:ascii="Aptos" w:hAnsi="Aptos"/>
          <w:sz w:val="22"/>
          <w:szCs w:val="22"/>
        </w:rPr>
        <w:t xml:space="preserve"> 1231(2); 5 M.R.S. </w:t>
      </w:r>
      <w:r w:rsidR="002D228F">
        <w:rPr>
          <w:rFonts w:ascii="Aptos" w:hAnsi="Aptos"/>
          <w:sz w:val="22"/>
          <w:szCs w:val="22"/>
        </w:rPr>
        <w:t>secs.</w:t>
      </w:r>
      <w:r w:rsidRPr="00B47B11">
        <w:rPr>
          <w:rFonts w:ascii="Aptos" w:hAnsi="Aptos"/>
          <w:sz w:val="22"/>
          <w:szCs w:val="22"/>
        </w:rPr>
        <w:t xml:space="preserve"> 17103(4), 17203(1), 18053, 18653</w:t>
      </w:r>
    </w:p>
    <w:p w14:paraId="3585A29D" w14:textId="77777777" w:rsidR="00B47B11" w:rsidRPr="00B47B11" w:rsidRDefault="00B47B11" w:rsidP="00B47B11">
      <w:pPr>
        <w:tabs>
          <w:tab w:val="left" w:pos="-1440"/>
          <w:tab w:val="left" w:pos="-720"/>
          <w:tab w:val="left" w:pos="4320"/>
          <w:tab w:val="left" w:pos="10440"/>
        </w:tabs>
        <w:ind w:right="360"/>
        <w:jc w:val="both"/>
        <w:rPr>
          <w:rFonts w:ascii="Aptos" w:hAnsi="Aptos"/>
          <w:sz w:val="22"/>
          <w:szCs w:val="22"/>
        </w:rPr>
      </w:pPr>
      <w:r w:rsidRPr="00B47B11">
        <w:rPr>
          <w:rFonts w:ascii="Aptos" w:hAnsi="Aptos"/>
          <w:sz w:val="22"/>
          <w:szCs w:val="22"/>
        </w:rPr>
        <w:t xml:space="preserve">SUBSTANTIVE STATE OR FEDERAL LAW BEING IMPLEMENTED </w:t>
      </w:r>
      <w:r w:rsidRPr="00B47B11">
        <w:rPr>
          <w:rFonts w:ascii="Aptos" w:hAnsi="Aptos"/>
          <w:i/>
          <w:sz w:val="22"/>
          <w:szCs w:val="22"/>
        </w:rPr>
        <w:t>(if different)</w:t>
      </w:r>
      <w:r w:rsidRPr="00B47B11">
        <w:rPr>
          <w:rFonts w:ascii="Aptos" w:hAnsi="Aptos"/>
          <w:sz w:val="22"/>
          <w:szCs w:val="22"/>
        </w:rPr>
        <w:t>: N/A</w:t>
      </w:r>
    </w:p>
    <w:p w14:paraId="6A08F699" w14:textId="77777777" w:rsidR="00B47B11" w:rsidRPr="00B47B11" w:rsidRDefault="00B47B11" w:rsidP="00B47B11">
      <w:pPr>
        <w:tabs>
          <w:tab w:val="left" w:pos="-1440"/>
          <w:tab w:val="left" w:pos="-720"/>
          <w:tab w:val="left" w:pos="4320"/>
          <w:tab w:val="left" w:pos="10440"/>
        </w:tabs>
        <w:ind w:right="360"/>
        <w:jc w:val="both"/>
        <w:rPr>
          <w:rFonts w:ascii="Aptos" w:hAnsi="Aptos"/>
          <w:sz w:val="22"/>
          <w:szCs w:val="22"/>
        </w:rPr>
      </w:pPr>
      <w:r w:rsidRPr="00B47B11">
        <w:rPr>
          <w:rFonts w:ascii="Aptos" w:hAnsi="Aptos"/>
          <w:sz w:val="22"/>
          <w:szCs w:val="22"/>
        </w:rPr>
        <w:t>AGENCY WEBSITE:   MainePERS.org</w:t>
      </w:r>
    </w:p>
    <w:p w14:paraId="30E59F8B" w14:textId="77777777" w:rsidR="00B47B11" w:rsidRPr="00B47B11" w:rsidRDefault="00B47B11" w:rsidP="00B47B11">
      <w:pPr>
        <w:tabs>
          <w:tab w:val="left" w:pos="-1440"/>
          <w:tab w:val="left" w:pos="-720"/>
          <w:tab w:val="left" w:pos="4320"/>
          <w:tab w:val="left" w:pos="10440"/>
        </w:tabs>
        <w:ind w:right="360"/>
        <w:jc w:val="both"/>
        <w:rPr>
          <w:rFonts w:ascii="Aptos" w:hAnsi="Aptos"/>
          <w:i/>
          <w:sz w:val="22"/>
          <w:szCs w:val="22"/>
        </w:rPr>
      </w:pPr>
      <w:r w:rsidRPr="00B47B11">
        <w:rPr>
          <w:rFonts w:ascii="Aptos" w:hAnsi="Aptos"/>
          <w:sz w:val="22"/>
          <w:szCs w:val="22"/>
        </w:rPr>
        <w:t>EMAIL FOR OVERALL AGENCY RULEMAKING LIAISON:  Kathy.Morin@mainepers.org</w:t>
      </w:r>
    </w:p>
    <w:p w14:paraId="7B013C9D" w14:textId="77777777" w:rsidR="00B47B11" w:rsidRDefault="00B47B11" w:rsidP="00A32CA7">
      <w:pPr>
        <w:pBdr>
          <w:bottom w:val="single" w:sz="4" w:space="1" w:color="auto"/>
        </w:pBdr>
        <w:tabs>
          <w:tab w:val="left" w:pos="-1440"/>
          <w:tab w:val="left" w:pos="-720"/>
          <w:tab w:val="left" w:pos="4320"/>
          <w:tab w:val="left" w:pos="10440"/>
        </w:tabs>
        <w:ind w:right="360"/>
        <w:jc w:val="both"/>
        <w:rPr>
          <w:rFonts w:ascii="Aptos" w:hAnsi="Aptos"/>
          <w:sz w:val="22"/>
          <w:szCs w:val="22"/>
        </w:rPr>
      </w:pPr>
    </w:p>
    <w:p w14:paraId="18120FCB" w14:textId="77777777" w:rsidR="00B47B11" w:rsidRDefault="00B47B11" w:rsidP="00E45150">
      <w:pPr>
        <w:tabs>
          <w:tab w:val="left" w:pos="-1440"/>
          <w:tab w:val="left" w:pos="-720"/>
          <w:tab w:val="left" w:pos="4320"/>
          <w:tab w:val="left" w:pos="10440"/>
        </w:tabs>
        <w:ind w:right="360"/>
        <w:jc w:val="both"/>
        <w:rPr>
          <w:rFonts w:ascii="Aptos" w:hAnsi="Aptos"/>
          <w:sz w:val="22"/>
          <w:szCs w:val="22"/>
        </w:rPr>
      </w:pPr>
    </w:p>
    <w:p w14:paraId="75773594" w14:textId="46E3B11C" w:rsidR="00552C46" w:rsidRPr="00A32CA7" w:rsidRDefault="00552C46" w:rsidP="00552C46">
      <w:pPr>
        <w:tabs>
          <w:tab w:val="left" w:pos="-1440"/>
          <w:tab w:val="left" w:pos="-720"/>
          <w:tab w:val="left" w:pos="4320"/>
          <w:tab w:val="left" w:pos="10440"/>
        </w:tabs>
        <w:ind w:right="360"/>
        <w:jc w:val="both"/>
        <w:rPr>
          <w:rFonts w:ascii="Aptos" w:hAnsi="Aptos"/>
          <w:b/>
          <w:bCs/>
          <w:sz w:val="22"/>
          <w:szCs w:val="22"/>
        </w:rPr>
      </w:pPr>
      <w:r w:rsidRPr="00A32CA7">
        <w:rPr>
          <w:rFonts w:ascii="Aptos" w:hAnsi="Aptos"/>
          <w:b/>
          <w:bCs/>
          <w:sz w:val="22"/>
          <w:szCs w:val="22"/>
        </w:rPr>
        <w:t>AGENCY: 16-633 Department of Public Safety, Gambling Control Board</w:t>
      </w:r>
    </w:p>
    <w:p w14:paraId="17B30B53" w14:textId="3901C7CF" w:rsidR="00552C46" w:rsidRPr="00A32CA7" w:rsidRDefault="00552C46" w:rsidP="00552C46">
      <w:pPr>
        <w:tabs>
          <w:tab w:val="left" w:pos="-1440"/>
          <w:tab w:val="left" w:pos="-720"/>
          <w:tab w:val="left" w:pos="4320"/>
          <w:tab w:val="left" w:pos="10440"/>
        </w:tabs>
        <w:ind w:right="360"/>
        <w:jc w:val="both"/>
        <w:rPr>
          <w:rFonts w:ascii="Aptos" w:hAnsi="Aptos"/>
          <w:b/>
          <w:bCs/>
          <w:sz w:val="22"/>
          <w:szCs w:val="22"/>
        </w:rPr>
      </w:pPr>
      <w:r w:rsidRPr="00A32CA7">
        <w:rPr>
          <w:rFonts w:ascii="Aptos" w:hAnsi="Aptos"/>
          <w:b/>
          <w:bCs/>
          <w:sz w:val="22"/>
          <w:szCs w:val="22"/>
        </w:rPr>
        <w:t>CHAPTER NUMBER AND TITLE: Chapter 4 Licensee Records; Chapter 5 and Appendix A; Chapter 6 Ticket Redemption; Chapter 10 Slot Machine Maintenance; Chapter 11 Transportation of Slot Machines and table Games</w:t>
      </w:r>
      <w:r w:rsidR="00721614" w:rsidRPr="00A32CA7">
        <w:rPr>
          <w:rFonts w:ascii="Aptos" w:hAnsi="Aptos"/>
          <w:b/>
          <w:bCs/>
          <w:sz w:val="22"/>
          <w:szCs w:val="22"/>
        </w:rPr>
        <w:t>;</w:t>
      </w:r>
      <w:r w:rsidRPr="00A32CA7">
        <w:rPr>
          <w:rFonts w:ascii="Aptos" w:hAnsi="Aptos"/>
          <w:b/>
          <w:bCs/>
          <w:sz w:val="22"/>
          <w:szCs w:val="22"/>
        </w:rPr>
        <w:t xml:space="preserve"> and Chapter 19 Slot Machine Testing.</w:t>
      </w:r>
    </w:p>
    <w:p w14:paraId="10545ED9" w14:textId="7C231F86" w:rsidR="00552C46" w:rsidRPr="00552C46" w:rsidRDefault="00552C46" w:rsidP="00552C46">
      <w:pPr>
        <w:tabs>
          <w:tab w:val="left" w:pos="-1440"/>
          <w:tab w:val="left" w:pos="-720"/>
          <w:tab w:val="left" w:pos="4320"/>
          <w:tab w:val="left" w:pos="10440"/>
        </w:tabs>
        <w:ind w:right="360"/>
        <w:jc w:val="both"/>
        <w:rPr>
          <w:rFonts w:ascii="Aptos" w:hAnsi="Aptos"/>
          <w:sz w:val="22"/>
          <w:szCs w:val="22"/>
        </w:rPr>
      </w:pPr>
      <w:r w:rsidRPr="00552C46">
        <w:rPr>
          <w:rFonts w:ascii="Aptos" w:hAnsi="Aptos"/>
          <w:sz w:val="22"/>
          <w:szCs w:val="22"/>
        </w:rPr>
        <w:t>TYPE OF RULE</w:t>
      </w:r>
      <w:r>
        <w:rPr>
          <w:rFonts w:ascii="Aptos" w:hAnsi="Aptos"/>
          <w:sz w:val="22"/>
          <w:szCs w:val="22"/>
        </w:rPr>
        <w:t xml:space="preserve">: Routine Technical </w:t>
      </w:r>
    </w:p>
    <w:p w14:paraId="0FC76D99" w14:textId="40F0E076" w:rsidR="00552C46" w:rsidRPr="00552C46" w:rsidRDefault="00552C46" w:rsidP="00552C46">
      <w:pPr>
        <w:tabs>
          <w:tab w:val="left" w:pos="-1440"/>
          <w:tab w:val="left" w:pos="-720"/>
          <w:tab w:val="left" w:pos="4320"/>
          <w:tab w:val="left" w:pos="10440"/>
        </w:tabs>
        <w:ind w:right="360"/>
        <w:jc w:val="both"/>
        <w:rPr>
          <w:rFonts w:ascii="Aptos" w:hAnsi="Aptos"/>
          <w:sz w:val="22"/>
          <w:szCs w:val="22"/>
        </w:rPr>
      </w:pPr>
      <w:r w:rsidRPr="00552C46">
        <w:rPr>
          <w:rFonts w:ascii="Aptos" w:hAnsi="Aptos"/>
          <w:sz w:val="22"/>
          <w:szCs w:val="22"/>
        </w:rPr>
        <w:t xml:space="preserve">PROPOSED RULE NUMBER: 2024-P145 to </w:t>
      </w:r>
      <w:r w:rsidR="00721614">
        <w:rPr>
          <w:rFonts w:ascii="Aptos" w:hAnsi="Aptos"/>
          <w:sz w:val="22"/>
          <w:szCs w:val="22"/>
        </w:rPr>
        <w:t>-</w:t>
      </w:r>
      <w:r w:rsidRPr="00552C46">
        <w:rPr>
          <w:rFonts w:ascii="Aptos" w:hAnsi="Aptos"/>
          <w:sz w:val="22"/>
          <w:szCs w:val="22"/>
        </w:rPr>
        <w:t>P150</w:t>
      </w:r>
    </w:p>
    <w:p w14:paraId="320B4D99" w14:textId="77777777" w:rsidR="00552C46" w:rsidRPr="00552C46" w:rsidRDefault="00552C46" w:rsidP="00552C46">
      <w:pPr>
        <w:tabs>
          <w:tab w:val="left" w:pos="-1440"/>
          <w:tab w:val="left" w:pos="-720"/>
          <w:tab w:val="left" w:pos="4320"/>
          <w:tab w:val="left" w:pos="10440"/>
        </w:tabs>
        <w:ind w:right="360"/>
        <w:jc w:val="both"/>
        <w:rPr>
          <w:rFonts w:ascii="Aptos" w:hAnsi="Aptos"/>
          <w:sz w:val="22"/>
          <w:szCs w:val="22"/>
        </w:rPr>
      </w:pPr>
      <w:r w:rsidRPr="00552C46">
        <w:rPr>
          <w:rFonts w:ascii="Aptos" w:hAnsi="Aptos"/>
          <w:sz w:val="22"/>
          <w:szCs w:val="22"/>
        </w:rPr>
        <w:t xml:space="preserve">BRIEF SUMMARY: These rules implement the recent change in Maine law from requiring central site monitoring of slot machines to requiring facility-based monitoring. </w:t>
      </w:r>
      <w:bookmarkStart w:id="6" w:name="_Hlk170722835"/>
      <w:r w:rsidRPr="00552C46">
        <w:rPr>
          <w:rFonts w:ascii="Aptos" w:hAnsi="Aptos"/>
          <w:sz w:val="22"/>
          <w:szCs w:val="22"/>
        </w:rPr>
        <w:t>The changes to Chapter 19 also update the process of certification of slot machines to reflect the recent statutory change from the independent laboratory contracting with the Board to the Board approving independent laboratories to conduct the testing and certification of slot machines.</w:t>
      </w:r>
      <w:bookmarkEnd w:id="6"/>
    </w:p>
    <w:p w14:paraId="5A989557" w14:textId="5A6E69CD" w:rsidR="00552C46" w:rsidRPr="00552C46" w:rsidRDefault="00552C46" w:rsidP="00552C46">
      <w:pPr>
        <w:tabs>
          <w:tab w:val="left" w:pos="-1440"/>
          <w:tab w:val="left" w:pos="-720"/>
          <w:tab w:val="left" w:pos="4320"/>
          <w:tab w:val="left" w:pos="10440"/>
        </w:tabs>
        <w:ind w:right="360"/>
        <w:jc w:val="both"/>
        <w:rPr>
          <w:rFonts w:ascii="Aptos" w:hAnsi="Aptos"/>
          <w:sz w:val="22"/>
          <w:szCs w:val="22"/>
        </w:rPr>
      </w:pPr>
      <w:r w:rsidRPr="00552C46">
        <w:rPr>
          <w:rFonts w:ascii="Aptos" w:hAnsi="Aptos"/>
          <w:sz w:val="22"/>
          <w:szCs w:val="22"/>
        </w:rPr>
        <w:t xml:space="preserve">PUBLIC HEARING </w:t>
      </w:r>
      <w:r w:rsidRPr="00552C46">
        <w:rPr>
          <w:rFonts w:ascii="Aptos" w:hAnsi="Aptos"/>
          <w:i/>
          <w:sz w:val="22"/>
          <w:szCs w:val="22"/>
        </w:rPr>
        <w:t>(if any)</w:t>
      </w:r>
      <w:r w:rsidRPr="00552C46">
        <w:rPr>
          <w:rFonts w:ascii="Aptos" w:hAnsi="Aptos"/>
          <w:sz w:val="22"/>
          <w:szCs w:val="22"/>
        </w:rPr>
        <w:t>: None applicable</w:t>
      </w:r>
    </w:p>
    <w:p w14:paraId="3DCBDDAC" w14:textId="4974B8FD" w:rsidR="00552C46" w:rsidRPr="00552C46" w:rsidRDefault="00552C46" w:rsidP="00552C46">
      <w:pPr>
        <w:tabs>
          <w:tab w:val="left" w:pos="-1440"/>
          <w:tab w:val="left" w:pos="-720"/>
          <w:tab w:val="left" w:pos="4320"/>
          <w:tab w:val="left" w:pos="10440"/>
        </w:tabs>
        <w:ind w:right="360"/>
        <w:jc w:val="both"/>
        <w:rPr>
          <w:rFonts w:ascii="Aptos" w:hAnsi="Aptos"/>
          <w:sz w:val="22"/>
          <w:szCs w:val="22"/>
        </w:rPr>
      </w:pPr>
      <w:r w:rsidRPr="00552C46">
        <w:rPr>
          <w:rFonts w:ascii="Aptos" w:hAnsi="Aptos"/>
          <w:sz w:val="22"/>
          <w:szCs w:val="22"/>
        </w:rPr>
        <w:t xml:space="preserve">COMMENT DEADLINE: </w:t>
      </w:r>
      <w:r w:rsidR="00721614">
        <w:rPr>
          <w:rFonts w:ascii="Aptos" w:hAnsi="Aptos"/>
          <w:sz w:val="22"/>
          <w:szCs w:val="22"/>
        </w:rPr>
        <w:t xml:space="preserve">5 PM, </w:t>
      </w:r>
      <w:r w:rsidR="00721614" w:rsidRPr="00A32CA7">
        <w:rPr>
          <w:rFonts w:ascii="Aptos" w:hAnsi="Aptos"/>
          <w:sz w:val="22"/>
          <w:szCs w:val="22"/>
        </w:rPr>
        <w:t>Monday, August 19, 2024</w:t>
      </w:r>
    </w:p>
    <w:p w14:paraId="3056FA64" w14:textId="6F121029" w:rsidR="00552C46" w:rsidRPr="00552C46" w:rsidRDefault="00552C46" w:rsidP="00552C46">
      <w:pPr>
        <w:tabs>
          <w:tab w:val="left" w:pos="-1440"/>
          <w:tab w:val="left" w:pos="-720"/>
          <w:tab w:val="left" w:pos="4320"/>
          <w:tab w:val="left" w:pos="10440"/>
        </w:tabs>
        <w:ind w:right="360"/>
        <w:jc w:val="both"/>
        <w:rPr>
          <w:rFonts w:ascii="Aptos" w:hAnsi="Aptos"/>
          <w:sz w:val="22"/>
          <w:szCs w:val="22"/>
        </w:rPr>
      </w:pPr>
      <w:r w:rsidRPr="00552C46">
        <w:rPr>
          <w:rFonts w:ascii="Aptos" w:hAnsi="Aptos"/>
          <w:sz w:val="22"/>
          <w:szCs w:val="22"/>
        </w:rPr>
        <w:lastRenderedPageBreak/>
        <w:t>CONTACT PERSON FOR THIS FILING:</w:t>
      </w:r>
      <w:r w:rsidR="00721614">
        <w:rPr>
          <w:rFonts w:ascii="Aptos" w:hAnsi="Aptos"/>
          <w:sz w:val="22"/>
          <w:szCs w:val="22"/>
        </w:rPr>
        <w:t xml:space="preserve"> </w:t>
      </w:r>
      <w:r w:rsidRPr="00552C46">
        <w:rPr>
          <w:rFonts w:ascii="Aptos" w:hAnsi="Aptos"/>
          <w:sz w:val="22"/>
          <w:szCs w:val="22"/>
        </w:rPr>
        <w:t>Milton Champion, 45 Commerce Drive, Suite 3, Augusta ME 04333-0087</w:t>
      </w:r>
      <w:r w:rsidR="00721614">
        <w:rPr>
          <w:rFonts w:ascii="Aptos" w:hAnsi="Aptos"/>
          <w:sz w:val="22"/>
          <w:szCs w:val="22"/>
        </w:rPr>
        <w:t>;</w:t>
      </w:r>
      <w:r w:rsidRPr="00552C46">
        <w:rPr>
          <w:rFonts w:ascii="Aptos" w:hAnsi="Aptos"/>
          <w:sz w:val="22"/>
          <w:szCs w:val="22"/>
        </w:rPr>
        <w:t xml:space="preserve"> 207-626-3901</w:t>
      </w:r>
      <w:r w:rsidR="00721614">
        <w:rPr>
          <w:rFonts w:ascii="Aptos" w:hAnsi="Aptos"/>
          <w:sz w:val="22"/>
          <w:szCs w:val="22"/>
        </w:rPr>
        <w:t>;</w:t>
      </w:r>
      <w:r w:rsidRPr="00552C46">
        <w:rPr>
          <w:rFonts w:ascii="Aptos" w:hAnsi="Aptos"/>
          <w:sz w:val="22"/>
          <w:szCs w:val="22"/>
        </w:rPr>
        <w:t xml:space="preserve"> milton.f.champion@maine.gov</w:t>
      </w:r>
    </w:p>
    <w:p w14:paraId="4341144A" w14:textId="77777777" w:rsidR="00552C46" w:rsidRPr="00552C46" w:rsidRDefault="00552C46" w:rsidP="00552C46">
      <w:pPr>
        <w:tabs>
          <w:tab w:val="left" w:pos="-1440"/>
          <w:tab w:val="left" w:pos="-720"/>
          <w:tab w:val="left" w:pos="4320"/>
          <w:tab w:val="left" w:pos="10440"/>
        </w:tabs>
        <w:ind w:right="360"/>
        <w:jc w:val="both"/>
        <w:rPr>
          <w:rFonts w:ascii="Aptos" w:hAnsi="Aptos"/>
          <w:sz w:val="22"/>
          <w:szCs w:val="22"/>
        </w:rPr>
      </w:pPr>
      <w:r w:rsidRPr="00552C46">
        <w:rPr>
          <w:rFonts w:ascii="Aptos" w:hAnsi="Aptos"/>
          <w:sz w:val="22"/>
          <w:szCs w:val="22"/>
        </w:rPr>
        <w:t xml:space="preserve">CONTACT PERSON FOR SMALL BUSINESS IMPACT STATEMENT </w:t>
      </w:r>
      <w:r w:rsidRPr="00552C46">
        <w:rPr>
          <w:rFonts w:ascii="Aptos" w:hAnsi="Aptos"/>
          <w:i/>
          <w:sz w:val="22"/>
          <w:szCs w:val="22"/>
        </w:rPr>
        <w:t>(if different)</w:t>
      </w:r>
      <w:r w:rsidRPr="00552C46">
        <w:rPr>
          <w:rFonts w:ascii="Aptos" w:hAnsi="Aptos"/>
          <w:sz w:val="22"/>
          <w:szCs w:val="22"/>
        </w:rPr>
        <w:t>: N/A</w:t>
      </w:r>
    </w:p>
    <w:p w14:paraId="4693CC2A" w14:textId="77777777" w:rsidR="00552C46" w:rsidRPr="00552C46" w:rsidRDefault="00552C46" w:rsidP="00552C46">
      <w:pPr>
        <w:tabs>
          <w:tab w:val="left" w:pos="-1440"/>
          <w:tab w:val="left" w:pos="-720"/>
          <w:tab w:val="left" w:pos="4320"/>
          <w:tab w:val="left" w:pos="10440"/>
        </w:tabs>
        <w:ind w:right="360"/>
        <w:jc w:val="both"/>
        <w:rPr>
          <w:rFonts w:ascii="Aptos" w:hAnsi="Aptos"/>
          <w:sz w:val="22"/>
          <w:szCs w:val="22"/>
        </w:rPr>
      </w:pPr>
      <w:r w:rsidRPr="00552C46">
        <w:rPr>
          <w:rFonts w:ascii="Aptos" w:hAnsi="Aptos"/>
          <w:sz w:val="22"/>
          <w:szCs w:val="22"/>
        </w:rPr>
        <w:t xml:space="preserve">FINANCIAL IMPACT ON MUNICIPALITIES OR COUNTIES </w:t>
      </w:r>
      <w:r w:rsidRPr="00552C46">
        <w:rPr>
          <w:rFonts w:ascii="Aptos" w:hAnsi="Aptos"/>
          <w:i/>
          <w:sz w:val="22"/>
          <w:szCs w:val="22"/>
        </w:rPr>
        <w:t>(if any)</w:t>
      </w:r>
      <w:r w:rsidRPr="00552C46">
        <w:rPr>
          <w:rFonts w:ascii="Aptos" w:hAnsi="Aptos"/>
          <w:sz w:val="22"/>
          <w:szCs w:val="22"/>
        </w:rPr>
        <w:t>: N/A</w:t>
      </w:r>
    </w:p>
    <w:p w14:paraId="02A05F7A" w14:textId="3515AECF" w:rsidR="00552C46" w:rsidRPr="00552C46" w:rsidRDefault="00552C46" w:rsidP="00552C46">
      <w:pPr>
        <w:tabs>
          <w:tab w:val="left" w:pos="-1440"/>
          <w:tab w:val="left" w:pos="-720"/>
          <w:tab w:val="left" w:pos="4320"/>
          <w:tab w:val="left" w:pos="10440"/>
        </w:tabs>
        <w:ind w:right="360"/>
        <w:jc w:val="both"/>
        <w:rPr>
          <w:rFonts w:ascii="Aptos" w:hAnsi="Aptos"/>
          <w:sz w:val="22"/>
          <w:szCs w:val="22"/>
        </w:rPr>
      </w:pPr>
      <w:r w:rsidRPr="00552C46">
        <w:rPr>
          <w:rFonts w:ascii="Aptos" w:hAnsi="Aptos"/>
          <w:sz w:val="22"/>
          <w:szCs w:val="22"/>
        </w:rPr>
        <w:t xml:space="preserve">STATUTORY AUTHORITY FOR THIS RULE: 8 M.R.S. </w:t>
      </w:r>
      <w:r w:rsidR="002D228F">
        <w:rPr>
          <w:rFonts w:ascii="Aptos" w:hAnsi="Aptos"/>
          <w:sz w:val="22"/>
          <w:szCs w:val="22"/>
        </w:rPr>
        <w:t>sec.</w:t>
      </w:r>
      <w:r w:rsidRPr="00552C46">
        <w:rPr>
          <w:rFonts w:ascii="Aptos" w:hAnsi="Aptos"/>
          <w:sz w:val="22"/>
          <w:szCs w:val="22"/>
        </w:rPr>
        <w:t xml:space="preserve"> 1003(1)(B); and </w:t>
      </w:r>
      <w:r w:rsidR="002D228F">
        <w:rPr>
          <w:rFonts w:ascii="Aptos" w:hAnsi="Aptos"/>
          <w:sz w:val="22"/>
          <w:szCs w:val="22"/>
        </w:rPr>
        <w:t>sec.</w:t>
      </w:r>
      <w:r w:rsidRPr="00552C46">
        <w:rPr>
          <w:rFonts w:ascii="Aptos" w:hAnsi="Aptos"/>
          <w:sz w:val="22"/>
          <w:szCs w:val="22"/>
        </w:rPr>
        <w:t xml:space="preserve"> 1003(</w:t>
      </w:r>
      <w:proofErr w:type="gramStart"/>
      <w:r w:rsidRPr="00552C46">
        <w:rPr>
          <w:rFonts w:ascii="Aptos" w:hAnsi="Aptos"/>
          <w:sz w:val="22"/>
          <w:szCs w:val="22"/>
        </w:rPr>
        <w:t>2)(</w:t>
      </w:r>
      <w:proofErr w:type="gramEnd"/>
      <w:r w:rsidRPr="00552C46">
        <w:rPr>
          <w:rFonts w:ascii="Aptos" w:hAnsi="Aptos"/>
          <w:sz w:val="22"/>
          <w:szCs w:val="22"/>
        </w:rPr>
        <w:t xml:space="preserve">J-1), (K), (M)-(O), </w:t>
      </w:r>
      <w:r w:rsidR="002D228F">
        <w:rPr>
          <w:rFonts w:ascii="Aptos" w:hAnsi="Aptos"/>
          <w:sz w:val="22"/>
          <w:szCs w:val="22"/>
        </w:rPr>
        <w:t>sec.</w:t>
      </w:r>
      <w:r w:rsidRPr="00552C46">
        <w:rPr>
          <w:rFonts w:ascii="Aptos" w:hAnsi="Aptos"/>
          <w:sz w:val="22"/>
          <w:szCs w:val="22"/>
        </w:rPr>
        <w:t xml:space="preserve"> 1004, and </w:t>
      </w:r>
      <w:r w:rsidR="002D228F">
        <w:rPr>
          <w:rFonts w:ascii="Aptos" w:hAnsi="Aptos"/>
          <w:sz w:val="22"/>
          <w:szCs w:val="22"/>
        </w:rPr>
        <w:t>sec.</w:t>
      </w:r>
      <w:r w:rsidRPr="00552C46">
        <w:rPr>
          <w:rFonts w:ascii="Aptos" w:hAnsi="Aptos"/>
          <w:sz w:val="22"/>
          <w:szCs w:val="22"/>
        </w:rPr>
        <w:t xml:space="preserve"> 1020 (</w:t>
      </w:r>
      <w:r w:rsidRPr="00552C46">
        <w:rPr>
          <w:rFonts w:ascii="Aptos" w:hAnsi="Aptos"/>
          <w:i/>
          <w:iCs/>
          <w:sz w:val="22"/>
          <w:szCs w:val="22"/>
        </w:rPr>
        <w:t>as amended by</w:t>
      </w:r>
      <w:r w:rsidRPr="00552C46">
        <w:rPr>
          <w:rFonts w:ascii="Aptos" w:hAnsi="Aptos"/>
          <w:sz w:val="22"/>
          <w:szCs w:val="22"/>
        </w:rPr>
        <w:t xml:space="preserve"> P.L. 2024 </w:t>
      </w:r>
      <w:proofErr w:type="spellStart"/>
      <w:r w:rsidRPr="00552C46">
        <w:rPr>
          <w:rFonts w:ascii="Aptos" w:hAnsi="Aptos"/>
          <w:sz w:val="22"/>
          <w:szCs w:val="22"/>
        </w:rPr>
        <w:t>ch.</w:t>
      </w:r>
      <w:proofErr w:type="spellEnd"/>
      <w:r w:rsidRPr="00552C46">
        <w:rPr>
          <w:rFonts w:ascii="Aptos" w:hAnsi="Aptos"/>
          <w:sz w:val="22"/>
          <w:szCs w:val="22"/>
        </w:rPr>
        <w:t xml:space="preserve"> 549 (eff. March 19, 2024)).</w:t>
      </w:r>
    </w:p>
    <w:p w14:paraId="640A1D4F" w14:textId="538F646F" w:rsidR="00552C46" w:rsidRPr="00552C46" w:rsidRDefault="00552C46" w:rsidP="00552C46">
      <w:pPr>
        <w:tabs>
          <w:tab w:val="left" w:pos="-1440"/>
          <w:tab w:val="left" w:pos="-720"/>
          <w:tab w:val="left" w:pos="4320"/>
          <w:tab w:val="left" w:pos="10440"/>
        </w:tabs>
        <w:ind w:right="360"/>
        <w:jc w:val="both"/>
        <w:rPr>
          <w:rFonts w:ascii="Aptos" w:hAnsi="Aptos"/>
          <w:sz w:val="22"/>
          <w:szCs w:val="22"/>
        </w:rPr>
      </w:pPr>
      <w:r w:rsidRPr="00552C46">
        <w:rPr>
          <w:rFonts w:ascii="Aptos" w:hAnsi="Aptos"/>
          <w:sz w:val="22"/>
          <w:szCs w:val="22"/>
        </w:rPr>
        <w:t xml:space="preserve">SUBSTANTIVE STATE OR FEDERAL LAW BEING IMPLEMENTED </w:t>
      </w:r>
      <w:r w:rsidRPr="00552C46">
        <w:rPr>
          <w:rFonts w:ascii="Aptos" w:hAnsi="Aptos"/>
          <w:i/>
          <w:sz w:val="22"/>
          <w:szCs w:val="22"/>
        </w:rPr>
        <w:t>(if different)</w:t>
      </w:r>
      <w:r w:rsidRPr="00552C46">
        <w:rPr>
          <w:rFonts w:ascii="Aptos" w:hAnsi="Aptos"/>
          <w:sz w:val="22"/>
          <w:szCs w:val="22"/>
        </w:rPr>
        <w:t>:</w:t>
      </w:r>
      <w:r w:rsidR="00721614">
        <w:rPr>
          <w:rFonts w:ascii="Aptos" w:hAnsi="Aptos"/>
          <w:sz w:val="22"/>
          <w:szCs w:val="22"/>
        </w:rPr>
        <w:t xml:space="preserve"> </w:t>
      </w:r>
      <w:r w:rsidRPr="00552C46">
        <w:rPr>
          <w:rFonts w:ascii="Aptos" w:hAnsi="Aptos"/>
          <w:sz w:val="22"/>
          <w:szCs w:val="22"/>
        </w:rPr>
        <w:t>N/A</w:t>
      </w:r>
    </w:p>
    <w:p w14:paraId="48393F43" w14:textId="77777777" w:rsidR="00552C46" w:rsidRPr="00552C46" w:rsidRDefault="00552C46" w:rsidP="00552C46">
      <w:pPr>
        <w:tabs>
          <w:tab w:val="left" w:pos="-1440"/>
          <w:tab w:val="left" w:pos="-720"/>
          <w:tab w:val="left" w:pos="4320"/>
          <w:tab w:val="left" w:pos="10440"/>
        </w:tabs>
        <w:ind w:right="360"/>
        <w:jc w:val="both"/>
        <w:rPr>
          <w:rFonts w:ascii="Aptos" w:hAnsi="Aptos"/>
          <w:sz w:val="22"/>
          <w:szCs w:val="22"/>
        </w:rPr>
      </w:pPr>
      <w:r w:rsidRPr="00552C46">
        <w:rPr>
          <w:rFonts w:ascii="Aptos" w:hAnsi="Aptos"/>
          <w:sz w:val="22"/>
          <w:szCs w:val="22"/>
        </w:rPr>
        <w:t xml:space="preserve">AGENCY WEBSITE: </w:t>
      </w:r>
      <w:hyperlink r:id="rId25" w:history="1">
        <w:r w:rsidRPr="00552C46">
          <w:rPr>
            <w:rStyle w:val="Hyperlink"/>
            <w:rFonts w:ascii="Aptos" w:hAnsi="Aptos"/>
            <w:sz w:val="22"/>
            <w:szCs w:val="22"/>
          </w:rPr>
          <w:t>https://www.maine.gov/dps/gamb-control/</w:t>
        </w:r>
      </w:hyperlink>
    </w:p>
    <w:p w14:paraId="5D1D1390" w14:textId="7A06150D" w:rsidR="00552C46" w:rsidRDefault="00552C46" w:rsidP="00E45150">
      <w:pPr>
        <w:tabs>
          <w:tab w:val="left" w:pos="-1440"/>
          <w:tab w:val="left" w:pos="-720"/>
          <w:tab w:val="left" w:pos="4320"/>
          <w:tab w:val="left" w:pos="10440"/>
        </w:tabs>
        <w:ind w:right="360"/>
        <w:jc w:val="both"/>
        <w:rPr>
          <w:rFonts w:ascii="Aptos" w:hAnsi="Aptos"/>
          <w:sz w:val="22"/>
          <w:szCs w:val="22"/>
        </w:rPr>
      </w:pPr>
      <w:r w:rsidRPr="00552C46">
        <w:rPr>
          <w:rFonts w:ascii="Aptos" w:hAnsi="Aptos"/>
          <w:sz w:val="22"/>
          <w:szCs w:val="22"/>
        </w:rPr>
        <w:t>EMAIL FOR OVERALL AGENCY RULEMAKING LIAISON: paul.f.cavanaugh@maine.gov</w:t>
      </w:r>
    </w:p>
    <w:p w14:paraId="571BC648" w14:textId="77777777" w:rsidR="008D7BDD" w:rsidRDefault="008D7BDD" w:rsidP="007336CA">
      <w:pPr>
        <w:pBdr>
          <w:bottom w:val="single" w:sz="4" w:space="1" w:color="auto"/>
        </w:pBdr>
        <w:tabs>
          <w:tab w:val="left" w:pos="-1440"/>
          <w:tab w:val="left" w:pos="-720"/>
          <w:tab w:val="left" w:pos="4320"/>
          <w:tab w:val="left" w:pos="10440"/>
        </w:tabs>
        <w:ind w:right="360"/>
        <w:jc w:val="both"/>
        <w:rPr>
          <w:rFonts w:ascii="Aptos" w:hAnsi="Aptos"/>
          <w:sz w:val="22"/>
          <w:szCs w:val="22"/>
        </w:rPr>
      </w:pPr>
    </w:p>
    <w:p w14:paraId="1CDFD3A5" w14:textId="77777777" w:rsidR="007336CA" w:rsidRDefault="007336CA" w:rsidP="00E45150">
      <w:pPr>
        <w:tabs>
          <w:tab w:val="left" w:pos="-1440"/>
          <w:tab w:val="left" w:pos="-720"/>
          <w:tab w:val="left" w:pos="4320"/>
          <w:tab w:val="left" w:pos="10440"/>
        </w:tabs>
        <w:ind w:right="360"/>
        <w:jc w:val="both"/>
        <w:rPr>
          <w:rFonts w:ascii="Aptos" w:hAnsi="Aptos"/>
          <w:sz w:val="22"/>
          <w:szCs w:val="22"/>
        </w:rPr>
      </w:pPr>
    </w:p>
    <w:p w14:paraId="1613AF70" w14:textId="77777777" w:rsidR="007336CA" w:rsidRPr="005A3809" w:rsidRDefault="007336CA" w:rsidP="007336CA">
      <w:pPr>
        <w:tabs>
          <w:tab w:val="left" w:pos="-1440"/>
          <w:tab w:val="left" w:pos="-720"/>
          <w:tab w:val="left" w:pos="4320"/>
          <w:tab w:val="left" w:pos="10440"/>
        </w:tabs>
        <w:ind w:right="360"/>
        <w:jc w:val="both"/>
        <w:rPr>
          <w:rFonts w:ascii="Aptos" w:hAnsi="Aptos"/>
          <w:b/>
          <w:bCs/>
          <w:sz w:val="22"/>
          <w:szCs w:val="22"/>
        </w:rPr>
      </w:pPr>
      <w:r w:rsidRPr="005A3809">
        <w:rPr>
          <w:rFonts w:ascii="Aptos" w:hAnsi="Aptos"/>
          <w:b/>
          <w:bCs/>
          <w:sz w:val="22"/>
          <w:szCs w:val="22"/>
        </w:rPr>
        <w:t>AGENCY: 10-1449 Department of Health and Human Services, Office of Aging and Disability Services</w:t>
      </w:r>
    </w:p>
    <w:p w14:paraId="0C3E21AD" w14:textId="1BE016B0" w:rsidR="007336CA" w:rsidRPr="005A3809" w:rsidRDefault="007336CA" w:rsidP="007336CA">
      <w:pPr>
        <w:tabs>
          <w:tab w:val="left" w:pos="-1440"/>
          <w:tab w:val="left" w:pos="-720"/>
          <w:tab w:val="left" w:pos="4320"/>
          <w:tab w:val="left" w:pos="10440"/>
        </w:tabs>
        <w:ind w:right="360"/>
        <w:jc w:val="both"/>
        <w:rPr>
          <w:rFonts w:ascii="Aptos" w:hAnsi="Aptos"/>
          <w:b/>
          <w:bCs/>
          <w:sz w:val="22"/>
          <w:szCs w:val="22"/>
        </w:rPr>
      </w:pPr>
      <w:r w:rsidRPr="005A3809">
        <w:rPr>
          <w:rFonts w:ascii="Aptos" w:hAnsi="Aptos"/>
          <w:b/>
          <w:bCs/>
          <w:sz w:val="22"/>
          <w:szCs w:val="22"/>
        </w:rPr>
        <w:t xml:space="preserve">CHAPTER NUMBER AND TITLE: Title 10-149, Chapter 4, </w:t>
      </w:r>
      <w:r w:rsidR="002D228F">
        <w:rPr>
          <w:rFonts w:ascii="Aptos" w:hAnsi="Aptos"/>
          <w:b/>
          <w:bCs/>
          <w:sz w:val="22"/>
          <w:szCs w:val="22"/>
        </w:rPr>
        <w:t>sec.</w:t>
      </w:r>
      <w:r w:rsidRPr="005A3809">
        <w:rPr>
          <w:rFonts w:ascii="Aptos" w:hAnsi="Aptos"/>
          <w:b/>
          <w:bCs/>
          <w:sz w:val="22"/>
          <w:szCs w:val="22"/>
        </w:rPr>
        <w:t xml:space="preserve"> 63, Home-Based Supports and Services for Older and Disabled Adults</w:t>
      </w:r>
    </w:p>
    <w:p w14:paraId="469E8FFC"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TYPE OF RULE: Routine Technical</w:t>
      </w:r>
    </w:p>
    <w:p w14:paraId="4C06A1D8"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PROPOSED RULE NUMBER:</w:t>
      </w:r>
      <w:r>
        <w:rPr>
          <w:rFonts w:ascii="Aptos" w:hAnsi="Aptos"/>
          <w:sz w:val="22"/>
          <w:szCs w:val="22"/>
        </w:rPr>
        <w:t xml:space="preserve"> 2024-P212</w:t>
      </w:r>
    </w:p>
    <w:p w14:paraId="357BB981"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 xml:space="preserve">BRIEF SUMMARY: This proposed rulemaking is necessitated by the adoption of Public Law 2023, Chapter 412, which is the biennium budget for July 1, 2023, through June 30, 2025 that was signed into law by the Governor during the 2023 special legislative </w:t>
      </w:r>
      <w:proofErr w:type="gramStart"/>
      <w:r w:rsidRPr="005A3809">
        <w:rPr>
          <w:rFonts w:ascii="Aptos" w:hAnsi="Aptos"/>
          <w:sz w:val="22"/>
          <w:szCs w:val="22"/>
        </w:rPr>
        <w:t>session .</w:t>
      </w:r>
      <w:proofErr w:type="gramEnd"/>
      <w:r w:rsidRPr="005A3809">
        <w:rPr>
          <w:rFonts w:ascii="Aptos" w:hAnsi="Aptos"/>
          <w:sz w:val="22"/>
          <w:szCs w:val="22"/>
        </w:rPr>
        <w:t xml:space="preserve"> The budget allocated $5.5 million for Home-Delivered Meals for certain eligible older adults, and this rule operationalizes this service. Additionally, this proposed rule clarifies the monetary cap on the annual cost of respite services for older adults, and it clarifies the limit at which monthly service hour caps can be exceeded for adults receiving Adult Day Services reimbursable by Home Based Supports and Services (HBSS) funds. It also makes formatting adjustments for consistency.</w:t>
      </w:r>
    </w:p>
    <w:p w14:paraId="66886220"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p>
    <w:p w14:paraId="192964C8"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Section 63 is a hybrid routine technical / major substantive rule. However, no changes to the major substantive part of the rule – subsection 63.12 – are proposed. As a result, this rulemaking follows the provisions for routine technical rulemaking in the Maine Administrative Procedure Act.</w:t>
      </w:r>
    </w:p>
    <w:p w14:paraId="640C097F"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 xml:space="preserve">DATE, </w:t>
      </w:r>
      <w:proofErr w:type="gramStart"/>
      <w:r w:rsidRPr="005A3809">
        <w:rPr>
          <w:rFonts w:ascii="Aptos" w:hAnsi="Aptos"/>
          <w:sz w:val="22"/>
          <w:szCs w:val="22"/>
        </w:rPr>
        <w:t>TIME</w:t>
      </w:r>
      <w:proofErr w:type="gramEnd"/>
      <w:r w:rsidRPr="005A3809">
        <w:rPr>
          <w:rFonts w:ascii="Aptos" w:hAnsi="Aptos"/>
          <w:sz w:val="22"/>
          <w:szCs w:val="22"/>
        </w:rPr>
        <w:t xml:space="preserve"> AND PLACE OF PUBLIC HEARING: N/A</w:t>
      </w:r>
    </w:p>
    <w:p w14:paraId="3CD539DC"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COMMENT DEADLINE: The Department will accept comments via e-mail and U.S. Mail until 11:59 PM Eastern Time (US and Canada) on Friday August 16, 2024.</w:t>
      </w:r>
    </w:p>
    <w:p w14:paraId="5B1975E7"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CONTACT PERSON FOR THIS FILING</w:t>
      </w:r>
    </w:p>
    <w:p w14:paraId="7ACCF59B"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Connor Kelley, Policy Manager</w:t>
      </w:r>
    </w:p>
    <w:p w14:paraId="23F74195"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Maine Department of Health and Human Services Office of Aging and Disability Services</w:t>
      </w:r>
    </w:p>
    <w:p w14:paraId="5F9BB7C9"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41 Anthony Avenue 11 State House Station</w:t>
      </w:r>
    </w:p>
    <w:p w14:paraId="73E67EDF"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Augusta, Maine 04333-0011</w:t>
      </w:r>
    </w:p>
    <w:p w14:paraId="6C9E1D95"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PHONE: 207-592-1952</w:t>
      </w:r>
    </w:p>
    <w:p w14:paraId="08E1BE9D"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EMAIL: rulemaking.oads@maine.gov</w:t>
      </w:r>
    </w:p>
    <w:p w14:paraId="575A4CA6"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FAX: (207) 287-9915</w:t>
      </w:r>
    </w:p>
    <w:p w14:paraId="3E3B5E50"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TTY: 711 (Deaf or Hard of Hearing)</w:t>
      </w:r>
    </w:p>
    <w:p w14:paraId="069DED05"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CONTACT PERSON FOR SMALL BUSINESS IMPACT STATEMENT: N/A</w:t>
      </w:r>
    </w:p>
    <w:p w14:paraId="739A9701"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FINANCIAL IMPACT ON MUNICIPALITIES OR COUNTIES: The Department</w:t>
      </w:r>
      <w:r>
        <w:rPr>
          <w:rFonts w:ascii="Aptos" w:hAnsi="Aptos"/>
          <w:sz w:val="22"/>
          <w:szCs w:val="22"/>
        </w:rPr>
        <w:t xml:space="preserve"> </w:t>
      </w:r>
      <w:r w:rsidRPr="005A3809">
        <w:rPr>
          <w:rFonts w:ascii="Aptos" w:hAnsi="Aptos"/>
          <w:sz w:val="22"/>
          <w:szCs w:val="22"/>
        </w:rPr>
        <w:t>anticipates that this rulemaking will not have any impact on municipalities or counties.</w:t>
      </w:r>
    </w:p>
    <w:p w14:paraId="0C9FF86E" w14:textId="06D08D53"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 xml:space="preserve">STATUTORY AUTHORITY FOR THIS RULE: 22 M.R.S. </w:t>
      </w:r>
      <w:r w:rsidR="002D228F">
        <w:rPr>
          <w:rFonts w:ascii="Aptos" w:hAnsi="Aptos"/>
          <w:sz w:val="22"/>
          <w:szCs w:val="22"/>
        </w:rPr>
        <w:t>sec.</w:t>
      </w:r>
      <w:r w:rsidRPr="005A3809">
        <w:rPr>
          <w:rFonts w:ascii="Aptos" w:hAnsi="Aptos"/>
          <w:sz w:val="22"/>
          <w:szCs w:val="22"/>
        </w:rPr>
        <w:t xml:space="preserve"> 42(1), 22 M.R.S. </w:t>
      </w:r>
      <w:r w:rsidR="002D228F">
        <w:rPr>
          <w:rFonts w:ascii="Aptos" w:hAnsi="Aptos"/>
          <w:sz w:val="22"/>
          <w:szCs w:val="22"/>
        </w:rPr>
        <w:t>sec.</w:t>
      </w:r>
      <w:r w:rsidRPr="005A3809">
        <w:rPr>
          <w:rFonts w:ascii="Aptos" w:hAnsi="Aptos"/>
          <w:sz w:val="22"/>
          <w:szCs w:val="22"/>
        </w:rPr>
        <w:t xml:space="preserve"> 7303, 34-B</w:t>
      </w:r>
    </w:p>
    <w:p w14:paraId="700A3933" w14:textId="09CA5956"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 xml:space="preserve">M.R.S. </w:t>
      </w:r>
      <w:r w:rsidR="002D228F">
        <w:rPr>
          <w:rFonts w:ascii="Aptos" w:hAnsi="Aptos"/>
          <w:sz w:val="22"/>
          <w:szCs w:val="22"/>
        </w:rPr>
        <w:t>sec.</w:t>
      </w:r>
      <w:r w:rsidRPr="005A3809">
        <w:rPr>
          <w:rFonts w:ascii="Aptos" w:hAnsi="Aptos"/>
          <w:sz w:val="22"/>
          <w:szCs w:val="22"/>
        </w:rPr>
        <w:t xml:space="preserve"> 5439</w:t>
      </w:r>
    </w:p>
    <w:p w14:paraId="53413DEE"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SUBSTANTIVE STATE OR FEDERAL LAW BEING IMPLEMENTED: Public Law</w:t>
      </w:r>
    </w:p>
    <w:p w14:paraId="08F1BC97"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2023, Chapter 412.</w:t>
      </w:r>
    </w:p>
    <w:p w14:paraId="3CDC9A43" w14:textId="77777777" w:rsidR="007336CA" w:rsidRPr="005A3809"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AGENCY WEBSITE: https://www.maine.gov/dhhs/oads</w:t>
      </w:r>
    </w:p>
    <w:p w14:paraId="7616D906" w14:textId="77777777" w:rsidR="007336CA" w:rsidRDefault="007336CA" w:rsidP="007336CA">
      <w:pPr>
        <w:tabs>
          <w:tab w:val="left" w:pos="-1440"/>
          <w:tab w:val="left" w:pos="-720"/>
          <w:tab w:val="left" w:pos="4320"/>
          <w:tab w:val="left" w:pos="10440"/>
        </w:tabs>
        <w:ind w:right="360"/>
        <w:jc w:val="both"/>
        <w:rPr>
          <w:rFonts w:ascii="Aptos" w:hAnsi="Aptos"/>
          <w:sz w:val="22"/>
          <w:szCs w:val="22"/>
        </w:rPr>
      </w:pPr>
      <w:r w:rsidRPr="005A3809">
        <w:rPr>
          <w:rFonts w:ascii="Aptos" w:hAnsi="Aptos"/>
          <w:sz w:val="22"/>
          <w:szCs w:val="22"/>
        </w:rPr>
        <w:t>E-MAIL FOR OVERALL AGENCY RULE-MAKING LIAISON:</w:t>
      </w:r>
      <w:r>
        <w:rPr>
          <w:rFonts w:ascii="Aptos" w:hAnsi="Aptos"/>
          <w:sz w:val="22"/>
          <w:szCs w:val="22"/>
        </w:rPr>
        <w:t xml:space="preserve"> </w:t>
      </w:r>
      <w:r w:rsidRPr="005A3809">
        <w:rPr>
          <w:rFonts w:ascii="Aptos" w:hAnsi="Aptos"/>
          <w:sz w:val="22"/>
          <w:szCs w:val="22"/>
        </w:rPr>
        <w:t>emily.cathcart@maine.gov</w:t>
      </w:r>
    </w:p>
    <w:p w14:paraId="6046D914" w14:textId="77777777" w:rsidR="007336CA" w:rsidRPr="00E45150" w:rsidRDefault="007336CA" w:rsidP="00E45150">
      <w:pPr>
        <w:tabs>
          <w:tab w:val="left" w:pos="-1440"/>
          <w:tab w:val="left" w:pos="-720"/>
          <w:tab w:val="left" w:pos="4320"/>
          <w:tab w:val="left" w:pos="10440"/>
        </w:tabs>
        <w:ind w:right="360"/>
        <w:jc w:val="both"/>
        <w:rPr>
          <w:rFonts w:ascii="Aptos" w:hAnsi="Aptos"/>
          <w:sz w:val="22"/>
          <w:szCs w:val="22"/>
        </w:rPr>
      </w:pPr>
    </w:p>
    <w:bookmarkEnd w:id="1"/>
    <w:p w14:paraId="13240BD0" w14:textId="5090323A" w:rsidR="001452DC" w:rsidRPr="00E45150" w:rsidRDefault="00576F7E" w:rsidP="006E07A0">
      <w:pPr>
        <w:keepNext/>
        <w:keepLines/>
        <w:pBdr>
          <w:top w:val="single" w:sz="4" w:space="1" w:color="auto"/>
          <w:bottom w:val="single" w:sz="4" w:space="1" w:color="auto"/>
        </w:pBdr>
        <w:tabs>
          <w:tab w:val="left" w:pos="270"/>
          <w:tab w:val="right" w:pos="981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ADOPTIONS</w:t>
      </w:r>
    </w:p>
    <w:p w14:paraId="46A2B050" w14:textId="77777777" w:rsidR="005062C1" w:rsidRDefault="005062C1" w:rsidP="00E45150">
      <w:pPr>
        <w:tabs>
          <w:tab w:val="left" w:pos="270"/>
          <w:tab w:val="left" w:pos="3060"/>
        </w:tabs>
        <w:overflowPunct/>
        <w:autoSpaceDE/>
        <w:autoSpaceDN/>
        <w:adjustRightInd/>
        <w:jc w:val="both"/>
        <w:textAlignment w:val="auto"/>
        <w:rPr>
          <w:rFonts w:ascii="Aptos" w:hAnsi="Aptos"/>
          <w:sz w:val="24"/>
          <w:szCs w:val="24"/>
        </w:rPr>
      </w:pPr>
      <w:bookmarkStart w:id="7" w:name="_Hlk124326626"/>
      <w:bookmarkEnd w:id="7"/>
    </w:p>
    <w:p w14:paraId="23CD3D53" w14:textId="08E88026" w:rsidR="00A622C1" w:rsidRPr="002D228F" w:rsidRDefault="00A622C1" w:rsidP="00A622C1">
      <w:pPr>
        <w:tabs>
          <w:tab w:val="left" w:pos="270"/>
          <w:tab w:val="left" w:pos="3060"/>
        </w:tabs>
        <w:overflowPunct/>
        <w:autoSpaceDE/>
        <w:autoSpaceDN/>
        <w:adjustRightInd/>
        <w:jc w:val="both"/>
        <w:textAlignment w:val="auto"/>
        <w:rPr>
          <w:rFonts w:ascii="Aptos" w:hAnsi="Aptos"/>
          <w:b/>
          <w:bCs/>
          <w:sz w:val="24"/>
          <w:szCs w:val="24"/>
        </w:rPr>
      </w:pPr>
      <w:r w:rsidRPr="00703500">
        <w:rPr>
          <w:rFonts w:ascii="Aptos" w:hAnsi="Aptos"/>
          <w:b/>
          <w:bCs/>
          <w:sz w:val="24"/>
          <w:szCs w:val="24"/>
        </w:rPr>
        <w:t xml:space="preserve">AGENCY:  </w:t>
      </w:r>
      <w:r w:rsidRPr="00A622C1">
        <w:rPr>
          <w:rFonts w:ascii="Aptos" w:hAnsi="Aptos"/>
          <w:b/>
          <w:bCs/>
          <w:sz w:val="24"/>
          <w:szCs w:val="24"/>
        </w:rPr>
        <w:t xml:space="preserve">03-201 </w:t>
      </w:r>
      <w:r w:rsidRPr="002D228F">
        <w:rPr>
          <w:rFonts w:ascii="Aptos" w:hAnsi="Aptos"/>
          <w:b/>
          <w:bCs/>
          <w:sz w:val="24"/>
          <w:szCs w:val="24"/>
        </w:rPr>
        <w:t>Maine Department of Corrections</w:t>
      </w:r>
    </w:p>
    <w:p w14:paraId="68C95445" w14:textId="77777777" w:rsidR="00A622C1" w:rsidRPr="002D228F" w:rsidRDefault="00A622C1" w:rsidP="00A622C1">
      <w:pPr>
        <w:tabs>
          <w:tab w:val="left" w:pos="270"/>
          <w:tab w:val="left" w:pos="3060"/>
        </w:tabs>
        <w:overflowPunct/>
        <w:autoSpaceDE/>
        <w:autoSpaceDN/>
        <w:adjustRightInd/>
        <w:jc w:val="both"/>
        <w:textAlignment w:val="auto"/>
        <w:rPr>
          <w:rFonts w:ascii="Aptos" w:hAnsi="Aptos"/>
          <w:b/>
          <w:bCs/>
          <w:sz w:val="24"/>
          <w:szCs w:val="24"/>
        </w:rPr>
      </w:pPr>
      <w:r w:rsidRPr="00A622C1">
        <w:rPr>
          <w:rFonts w:ascii="Aptos" w:hAnsi="Aptos"/>
          <w:b/>
          <w:bCs/>
          <w:sz w:val="24"/>
          <w:szCs w:val="24"/>
        </w:rPr>
        <w:t xml:space="preserve">CHAPTER NUMBER AND TITLE:  </w:t>
      </w:r>
      <w:r w:rsidRPr="002D228F">
        <w:rPr>
          <w:rFonts w:ascii="Aptos" w:hAnsi="Aptos"/>
          <w:b/>
          <w:bCs/>
          <w:sz w:val="24"/>
          <w:szCs w:val="24"/>
        </w:rPr>
        <w:t>Ch. 10, Sec. 14.8: Section 504 Grievance Procedure</w:t>
      </w:r>
    </w:p>
    <w:p w14:paraId="63440E16" w14:textId="6729D250" w:rsidR="00A622C1" w:rsidRPr="002D228F" w:rsidRDefault="00A622C1" w:rsidP="00A622C1">
      <w:pPr>
        <w:tabs>
          <w:tab w:val="left" w:pos="270"/>
          <w:tab w:val="left" w:pos="3060"/>
        </w:tabs>
        <w:overflowPunct/>
        <w:autoSpaceDE/>
        <w:autoSpaceDN/>
        <w:adjustRightInd/>
        <w:jc w:val="both"/>
        <w:textAlignment w:val="auto"/>
        <w:rPr>
          <w:rFonts w:ascii="Aptos" w:hAnsi="Aptos"/>
          <w:b/>
          <w:bCs/>
          <w:sz w:val="24"/>
          <w:szCs w:val="24"/>
        </w:rPr>
      </w:pPr>
      <w:r w:rsidRPr="00A622C1">
        <w:rPr>
          <w:rFonts w:ascii="Aptos" w:hAnsi="Aptos"/>
          <w:b/>
          <w:bCs/>
          <w:sz w:val="24"/>
          <w:szCs w:val="24"/>
        </w:rPr>
        <w:t>ADOPTED RULE NUMBER:</w:t>
      </w:r>
      <w:r w:rsidRPr="002D228F">
        <w:rPr>
          <w:rFonts w:ascii="Aptos" w:hAnsi="Aptos"/>
          <w:b/>
          <w:bCs/>
          <w:sz w:val="24"/>
          <w:szCs w:val="24"/>
        </w:rPr>
        <w:t xml:space="preserve"> 2024-159</w:t>
      </w:r>
    </w:p>
    <w:p w14:paraId="44DD3ED4" w14:textId="77777777" w:rsidR="00A622C1" w:rsidRPr="00A622C1" w:rsidRDefault="00A622C1" w:rsidP="00A622C1">
      <w:pPr>
        <w:tabs>
          <w:tab w:val="left" w:pos="270"/>
          <w:tab w:val="left" w:pos="3060"/>
        </w:tabs>
        <w:overflowPunct/>
        <w:autoSpaceDE/>
        <w:autoSpaceDN/>
        <w:adjustRightInd/>
        <w:jc w:val="both"/>
        <w:textAlignment w:val="auto"/>
        <w:rPr>
          <w:rFonts w:ascii="Aptos" w:hAnsi="Aptos"/>
          <w:sz w:val="24"/>
          <w:szCs w:val="24"/>
        </w:rPr>
      </w:pPr>
    </w:p>
    <w:p w14:paraId="76C026E0" w14:textId="77777777" w:rsidR="00A622C1" w:rsidRPr="00A622C1" w:rsidRDefault="00A622C1" w:rsidP="00A622C1">
      <w:pPr>
        <w:tabs>
          <w:tab w:val="left" w:pos="270"/>
          <w:tab w:val="left" w:pos="3060"/>
        </w:tabs>
        <w:overflowPunct/>
        <w:autoSpaceDE/>
        <w:autoSpaceDN/>
        <w:adjustRightInd/>
        <w:jc w:val="both"/>
        <w:textAlignment w:val="auto"/>
        <w:rPr>
          <w:rFonts w:ascii="Aptos" w:hAnsi="Aptos"/>
          <w:sz w:val="24"/>
          <w:szCs w:val="24"/>
        </w:rPr>
      </w:pPr>
      <w:r w:rsidRPr="002D228F">
        <w:rPr>
          <w:rFonts w:ascii="Aptos" w:hAnsi="Aptos"/>
          <w:sz w:val="24"/>
          <w:szCs w:val="24"/>
        </w:rPr>
        <w:t xml:space="preserve">CONCISE SUMMARY:  </w:t>
      </w:r>
    </w:p>
    <w:p w14:paraId="44A053BD" w14:textId="77777777" w:rsidR="00A622C1" w:rsidRPr="00A622C1" w:rsidRDefault="00A622C1" w:rsidP="00A622C1">
      <w:pPr>
        <w:tabs>
          <w:tab w:val="left" w:pos="270"/>
          <w:tab w:val="left" w:pos="3060"/>
        </w:tabs>
        <w:overflowPunct/>
        <w:autoSpaceDE/>
        <w:autoSpaceDN/>
        <w:adjustRightInd/>
        <w:jc w:val="both"/>
        <w:textAlignment w:val="auto"/>
        <w:rPr>
          <w:rFonts w:ascii="Aptos" w:hAnsi="Aptos"/>
          <w:sz w:val="24"/>
          <w:szCs w:val="24"/>
        </w:rPr>
      </w:pPr>
    </w:p>
    <w:p w14:paraId="55B956F2" w14:textId="77777777" w:rsidR="00A622C1" w:rsidRPr="00A622C1" w:rsidRDefault="00A622C1" w:rsidP="00A622C1">
      <w:pPr>
        <w:tabs>
          <w:tab w:val="left" w:pos="270"/>
          <w:tab w:val="left" w:pos="3060"/>
        </w:tabs>
        <w:overflowPunct/>
        <w:autoSpaceDE/>
        <w:autoSpaceDN/>
        <w:adjustRightInd/>
        <w:jc w:val="both"/>
        <w:textAlignment w:val="auto"/>
        <w:rPr>
          <w:rFonts w:ascii="Aptos" w:hAnsi="Aptos"/>
          <w:sz w:val="24"/>
          <w:szCs w:val="24"/>
        </w:rPr>
      </w:pPr>
      <w:r w:rsidRPr="00A622C1">
        <w:rPr>
          <w:rFonts w:ascii="Aptos" w:hAnsi="Aptos"/>
          <w:sz w:val="24"/>
          <w:szCs w:val="24"/>
        </w:rPr>
        <w:t>This rule has been repealed because the Department has adopted two comprehensive grievance rules pursuant to 34-A MRSA Section 1402(5), which allow grievances on this subject.  These rules, Ch. 10, Subsections 29.1, Adult Resident Grievance Process, General and 29.2, Adult Resident Grievance Process, Health Care, are sufficient for addressing grievances covered in the rule that has been repealed.</w:t>
      </w:r>
    </w:p>
    <w:p w14:paraId="1E3D92A0" w14:textId="77777777" w:rsidR="00A622C1" w:rsidRPr="00A622C1" w:rsidRDefault="00A622C1" w:rsidP="00A622C1">
      <w:pPr>
        <w:tabs>
          <w:tab w:val="left" w:pos="270"/>
          <w:tab w:val="left" w:pos="3060"/>
        </w:tabs>
        <w:overflowPunct/>
        <w:autoSpaceDE/>
        <w:autoSpaceDN/>
        <w:adjustRightInd/>
        <w:jc w:val="both"/>
        <w:textAlignment w:val="auto"/>
        <w:rPr>
          <w:rFonts w:ascii="Aptos" w:hAnsi="Aptos"/>
          <w:sz w:val="24"/>
          <w:szCs w:val="24"/>
        </w:rPr>
      </w:pPr>
    </w:p>
    <w:p w14:paraId="1D88C969" w14:textId="48D6355D" w:rsidR="00A622C1" w:rsidRPr="002D228F" w:rsidRDefault="00A622C1" w:rsidP="00A622C1">
      <w:pPr>
        <w:tabs>
          <w:tab w:val="left" w:pos="270"/>
          <w:tab w:val="left" w:pos="3060"/>
        </w:tabs>
        <w:overflowPunct/>
        <w:autoSpaceDE/>
        <w:autoSpaceDN/>
        <w:adjustRightInd/>
        <w:jc w:val="both"/>
        <w:textAlignment w:val="auto"/>
        <w:rPr>
          <w:rFonts w:ascii="Aptos" w:hAnsi="Aptos"/>
          <w:sz w:val="24"/>
          <w:szCs w:val="24"/>
        </w:rPr>
      </w:pPr>
      <w:r w:rsidRPr="002D228F">
        <w:rPr>
          <w:rFonts w:ascii="Aptos" w:hAnsi="Aptos"/>
          <w:sz w:val="24"/>
          <w:szCs w:val="24"/>
        </w:rPr>
        <w:t>EFFECTIVE DATE</w:t>
      </w:r>
      <w:r w:rsidRPr="00A622C1">
        <w:rPr>
          <w:rFonts w:ascii="Aptos" w:hAnsi="Aptos"/>
          <w:sz w:val="24"/>
          <w:szCs w:val="24"/>
        </w:rPr>
        <w:t>: Saturday, July 20, 2024</w:t>
      </w:r>
    </w:p>
    <w:p w14:paraId="23A37034" w14:textId="77777777" w:rsidR="00A622C1" w:rsidRPr="00A622C1" w:rsidRDefault="00A622C1" w:rsidP="00A622C1">
      <w:pPr>
        <w:tabs>
          <w:tab w:val="left" w:pos="270"/>
          <w:tab w:val="left" w:pos="3060"/>
        </w:tabs>
        <w:overflowPunct/>
        <w:autoSpaceDE/>
        <w:autoSpaceDN/>
        <w:adjustRightInd/>
        <w:jc w:val="both"/>
        <w:textAlignment w:val="auto"/>
        <w:rPr>
          <w:rFonts w:ascii="Aptos" w:hAnsi="Aptos"/>
          <w:sz w:val="24"/>
          <w:szCs w:val="24"/>
        </w:rPr>
      </w:pPr>
      <w:r w:rsidRPr="002D228F">
        <w:rPr>
          <w:rFonts w:ascii="Aptos" w:hAnsi="Aptos"/>
          <w:sz w:val="24"/>
          <w:szCs w:val="24"/>
        </w:rPr>
        <w:t xml:space="preserve">AGENCY CONTACT PERSON:  </w:t>
      </w:r>
      <w:r w:rsidRPr="00A622C1">
        <w:rPr>
          <w:rFonts w:ascii="Aptos" w:hAnsi="Aptos"/>
          <w:sz w:val="24"/>
          <w:szCs w:val="24"/>
        </w:rPr>
        <w:t>Mary Lucia</w:t>
      </w:r>
    </w:p>
    <w:p w14:paraId="31AB192A" w14:textId="5A685116" w:rsidR="00A622C1" w:rsidRPr="002D228F" w:rsidRDefault="00A622C1" w:rsidP="00A622C1">
      <w:pPr>
        <w:tabs>
          <w:tab w:val="left" w:pos="270"/>
          <w:tab w:val="left" w:pos="3060"/>
        </w:tabs>
        <w:overflowPunct/>
        <w:autoSpaceDE/>
        <w:autoSpaceDN/>
        <w:adjustRightInd/>
        <w:jc w:val="both"/>
        <w:textAlignment w:val="auto"/>
        <w:rPr>
          <w:rFonts w:ascii="Aptos" w:hAnsi="Aptos"/>
          <w:sz w:val="24"/>
          <w:szCs w:val="24"/>
        </w:rPr>
      </w:pPr>
      <w:r w:rsidRPr="002D228F">
        <w:rPr>
          <w:rFonts w:ascii="Aptos" w:hAnsi="Aptos"/>
          <w:sz w:val="24"/>
          <w:szCs w:val="24"/>
        </w:rPr>
        <w:t xml:space="preserve">AGENCY NAME: </w:t>
      </w:r>
      <w:r w:rsidRPr="00A622C1">
        <w:rPr>
          <w:rFonts w:ascii="Aptos" w:hAnsi="Aptos"/>
          <w:sz w:val="24"/>
          <w:szCs w:val="24"/>
        </w:rPr>
        <w:t>Maine Department of Corrections</w:t>
      </w:r>
    </w:p>
    <w:p w14:paraId="4C871504" w14:textId="77777777" w:rsidR="00A622C1" w:rsidRPr="00A622C1" w:rsidRDefault="00A622C1" w:rsidP="00A622C1">
      <w:pPr>
        <w:tabs>
          <w:tab w:val="left" w:pos="270"/>
          <w:tab w:val="left" w:pos="3060"/>
        </w:tabs>
        <w:overflowPunct/>
        <w:autoSpaceDE/>
        <w:autoSpaceDN/>
        <w:adjustRightInd/>
        <w:jc w:val="both"/>
        <w:textAlignment w:val="auto"/>
        <w:rPr>
          <w:rFonts w:ascii="Aptos" w:hAnsi="Aptos"/>
          <w:sz w:val="24"/>
          <w:szCs w:val="24"/>
        </w:rPr>
      </w:pPr>
      <w:r w:rsidRPr="002D228F">
        <w:rPr>
          <w:rFonts w:ascii="Aptos" w:hAnsi="Aptos"/>
          <w:sz w:val="24"/>
          <w:szCs w:val="24"/>
        </w:rPr>
        <w:t xml:space="preserve">ADDRESS: </w:t>
      </w:r>
      <w:r w:rsidRPr="00A622C1">
        <w:rPr>
          <w:rFonts w:ascii="Aptos" w:hAnsi="Aptos"/>
          <w:sz w:val="24"/>
          <w:szCs w:val="24"/>
        </w:rPr>
        <w:t>111 State House Station, Augusta, Maine 04333</w:t>
      </w:r>
    </w:p>
    <w:p w14:paraId="3138F4FD" w14:textId="0C0C3CD9" w:rsidR="00A622C1" w:rsidRPr="00A622C1" w:rsidRDefault="00A622C1" w:rsidP="00A622C1">
      <w:pPr>
        <w:tabs>
          <w:tab w:val="left" w:pos="270"/>
          <w:tab w:val="left" w:pos="3060"/>
        </w:tabs>
        <w:overflowPunct/>
        <w:autoSpaceDE/>
        <w:autoSpaceDN/>
        <w:adjustRightInd/>
        <w:jc w:val="both"/>
        <w:textAlignment w:val="auto"/>
        <w:rPr>
          <w:rFonts w:ascii="Aptos" w:hAnsi="Aptos"/>
          <w:sz w:val="24"/>
          <w:szCs w:val="24"/>
        </w:rPr>
      </w:pPr>
      <w:r w:rsidRPr="002D228F">
        <w:rPr>
          <w:rFonts w:ascii="Aptos" w:hAnsi="Aptos"/>
          <w:sz w:val="24"/>
          <w:szCs w:val="24"/>
        </w:rPr>
        <w:t xml:space="preserve">TELEPHONE: </w:t>
      </w:r>
      <w:r w:rsidRPr="00A622C1">
        <w:rPr>
          <w:rFonts w:ascii="Aptos" w:hAnsi="Aptos"/>
          <w:sz w:val="24"/>
          <w:szCs w:val="24"/>
        </w:rPr>
        <w:t>(207) 530-0983</w:t>
      </w:r>
    </w:p>
    <w:p w14:paraId="3F97355B" w14:textId="77777777" w:rsidR="00A07F65" w:rsidRDefault="00A07F65" w:rsidP="002D228F">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442D9405" w14:textId="77777777" w:rsidR="00A07F65" w:rsidRPr="00A622C1" w:rsidRDefault="00A07F65" w:rsidP="00E45150">
      <w:pPr>
        <w:tabs>
          <w:tab w:val="left" w:pos="270"/>
          <w:tab w:val="left" w:pos="3060"/>
        </w:tabs>
        <w:overflowPunct/>
        <w:autoSpaceDE/>
        <w:autoSpaceDN/>
        <w:adjustRightInd/>
        <w:jc w:val="both"/>
        <w:textAlignment w:val="auto"/>
        <w:rPr>
          <w:rFonts w:ascii="Aptos" w:hAnsi="Aptos"/>
          <w:sz w:val="24"/>
          <w:szCs w:val="24"/>
        </w:rPr>
      </w:pPr>
    </w:p>
    <w:p w14:paraId="4F7B7244" w14:textId="33CF9CB0" w:rsidR="00A07F65" w:rsidRPr="00A07F65" w:rsidRDefault="00A07F65" w:rsidP="00A07F65">
      <w:pPr>
        <w:tabs>
          <w:tab w:val="left" w:pos="270"/>
          <w:tab w:val="left" w:pos="3060"/>
        </w:tabs>
        <w:overflowPunct/>
        <w:autoSpaceDE/>
        <w:autoSpaceDN/>
        <w:adjustRightInd/>
        <w:jc w:val="both"/>
        <w:textAlignment w:val="auto"/>
        <w:rPr>
          <w:rFonts w:ascii="Aptos" w:hAnsi="Aptos"/>
          <w:b/>
          <w:sz w:val="24"/>
          <w:szCs w:val="24"/>
        </w:rPr>
      </w:pPr>
      <w:r w:rsidRPr="00A07F65">
        <w:rPr>
          <w:rFonts w:ascii="Aptos" w:hAnsi="Aptos"/>
          <w:b/>
          <w:sz w:val="24"/>
          <w:szCs w:val="24"/>
        </w:rPr>
        <w:t xml:space="preserve">AGENCY: </w:t>
      </w:r>
      <w:r>
        <w:rPr>
          <w:rFonts w:ascii="Aptos" w:hAnsi="Aptos"/>
          <w:b/>
          <w:sz w:val="24"/>
          <w:szCs w:val="24"/>
        </w:rPr>
        <w:t>09-137</w:t>
      </w:r>
      <w:r w:rsidRPr="00A07F65">
        <w:rPr>
          <w:rFonts w:ascii="Aptos" w:hAnsi="Aptos"/>
          <w:b/>
          <w:sz w:val="24"/>
          <w:szCs w:val="24"/>
        </w:rPr>
        <w:t xml:space="preserve"> </w:t>
      </w:r>
      <w:r w:rsidRPr="002D228F">
        <w:rPr>
          <w:rFonts w:ascii="Aptos" w:hAnsi="Aptos"/>
          <w:b/>
          <w:sz w:val="24"/>
          <w:szCs w:val="24"/>
        </w:rPr>
        <w:t>Inland Fisheries and Wildlife</w:t>
      </w:r>
    </w:p>
    <w:p w14:paraId="781E1E23" w14:textId="77777777" w:rsidR="00A07F65" w:rsidRPr="002D228F" w:rsidRDefault="00A07F65" w:rsidP="00A07F65">
      <w:pPr>
        <w:tabs>
          <w:tab w:val="left" w:pos="270"/>
          <w:tab w:val="left" w:pos="3060"/>
        </w:tabs>
        <w:overflowPunct/>
        <w:autoSpaceDE/>
        <w:autoSpaceDN/>
        <w:adjustRightInd/>
        <w:jc w:val="both"/>
        <w:textAlignment w:val="auto"/>
        <w:rPr>
          <w:rFonts w:ascii="Aptos" w:hAnsi="Aptos"/>
          <w:b/>
          <w:sz w:val="24"/>
          <w:szCs w:val="24"/>
        </w:rPr>
      </w:pPr>
      <w:r w:rsidRPr="00A07F65">
        <w:rPr>
          <w:rFonts w:ascii="Aptos" w:hAnsi="Aptos"/>
          <w:b/>
          <w:sz w:val="24"/>
          <w:szCs w:val="24"/>
        </w:rPr>
        <w:t xml:space="preserve">CHAPTER NUMBER AND TITLE:   </w:t>
      </w:r>
      <w:r w:rsidRPr="002D228F">
        <w:rPr>
          <w:rFonts w:ascii="Aptos" w:hAnsi="Aptos"/>
          <w:b/>
          <w:sz w:val="24"/>
          <w:szCs w:val="24"/>
        </w:rPr>
        <w:t xml:space="preserve">Chapter 16.07 – Deer Hunting (Antlerless Deer Permit allocations) </w:t>
      </w:r>
    </w:p>
    <w:p w14:paraId="13CD3D53" w14:textId="0EB8F91B" w:rsidR="00A07F65" w:rsidRPr="002D228F" w:rsidRDefault="00A07F65" w:rsidP="00A07F65">
      <w:pPr>
        <w:tabs>
          <w:tab w:val="left" w:pos="270"/>
          <w:tab w:val="left" w:pos="3060"/>
        </w:tabs>
        <w:overflowPunct/>
        <w:autoSpaceDE/>
        <w:autoSpaceDN/>
        <w:adjustRightInd/>
        <w:jc w:val="both"/>
        <w:textAlignment w:val="auto"/>
        <w:rPr>
          <w:rFonts w:ascii="Aptos" w:hAnsi="Aptos"/>
          <w:b/>
          <w:sz w:val="24"/>
          <w:szCs w:val="24"/>
        </w:rPr>
      </w:pPr>
      <w:r w:rsidRPr="00A07F65">
        <w:rPr>
          <w:rFonts w:ascii="Aptos" w:hAnsi="Aptos"/>
          <w:b/>
          <w:sz w:val="24"/>
          <w:szCs w:val="24"/>
        </w:rPr>
        <w:t>ADOPTED RULE NUMBER:</w:t>
      </w:r>
      <w:r w:rsidRPr="002D228F">
        <w:rPr>
          <w:rFonts w:ascii="Aptos" w:hAnsi="Aptos"/>
          <w:b/>
          <w:sz w:val="24"/>
          <w:szCs w:val="24"/>
        </w:rPr>
        <w:t xml:space="preserve"> 2024-161</w:t>
      </w:r>
    </w:p>
    <w:p w14:paraId="43B65E3D" w14:textId="77777777" w:rsidR="00A07F65" w:rsidRPr="00A07F65" w:rsidRDefault="00A07F65" w:rsidP="00A07F65">
      <w:pPr>
        <w:tabs>
          <w:tab w:val="left" w:pos="270"/>
          <w:tab w:val="left" w:pos="3060"/>
        </w:tabs>
        <w:overflowPunct/>
        <w:autoSpaceDE/>
        <w:autoSpaceDN/>
        <w:adjustRightInd/>
        <w:jc w:val="both"/>
        <w:textAlignment w:val="auto"/>
        <w:rPr>
          <w:rFonts w:ascii="Aptos" w:hAnsi="Aptos"/>
          <w:sz w:val="24"/>
          <w:szCs w:val="24"/>
        </w:rPr>
      </w:pPr>
    </w:p>
    <w:p w14:paraId="0345813C" w14:textId="77777777" w:rsidR="00A07F65" w:rsidRPr="002D228F" w:rsidRDefault="00A07F65" w:rsidP="00A07F65">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 xml:space="preserve">CONCISE SUMMARY: </w:t>
      </w:r>
    </w:p>
    <w:p w14:paraId="5FA289B4" w14:textId="77777777" w:rsidR="00A07F65" w:rsidRDefault="00A07F65" w:rsidP="00A07F65">
      <w:pPr>
        <w:tabs>
          <w:tab w:val="left" w:pos="270"/>
          <w:tab w:val="left" w:pos="3060"/>
        </w:tabs>
        <w:overflowPunct/>
        <w:autoSpaceDE/>
        <w:autoSpaceDN/>
        <w:adjustRightInd/>
        <w:jc w:val="both"/>
        <w:textAlignment w:val="auto"/>
        <w:rPr>
          <w:rFonts w:ascii="Aptos" w:hAnsi="Aptos"/>
          <w:b/>
          <w:sz w:val="24"/>
          <w:szCs w:val="24"/>
        </w:rPr>
      </w:pPr>
    </w:p>
    <w:p w14:paraId="464A0FC5" w14:textId="1DE46FD2" w:rsidR="00A07F65" w:rsidRPr="00A07F65" w:rsidRDefault="00A07F65" w:rsidP="00A07F65">
      <w:pPr>
        <w:tabs>
          <w:tab w:val="left" w:pos="270"/>
          <w:tab w:val="left" w:pos="3060"/>
        </w:tabs>
        <w:overflowPunct/>
        <w:autoSpaceDE/>
        <w:autoSpaceDN/>
        <w:adjustRightInd/>
        <w:jc w:val="both"/>
        <w:textAlignment w:val="auto"/>
        <w:rPr>
          <w:rFonts w:ascii="Aptos" w:hAnsi="Aptos"/>
          <w:sz w:val="24"/>
          <w:szCs w:val="24"/>
        </w:rPr>
      </w:pPr>
      <w:r w:rsidRPr="00A07F65">
        <w:rPr>
          <w:rFonts w:ascii="Aptos" w:hAnsi="Aptos"/>
          <w:sz w:val="24"/>
          <w:szCs w:val="24"/>
        </w:rPr>
        <w:t xml:space="preserve">The Commissioner of Inland Fisheries and Wildlife (IFW) has adopted antlerless deer permit (ADP) numbers for the 2024 deer hunting seasons and special muzzle-loading season by setting specific permit allocations by Wildlife Management District (WMD) or deer management subunit. Antlerless deer permit numbers are adjusted by IFW on an annual basis by department biologists who consider deer harvest levels, biological </w:t>
      </w:r>
      <w:proofErr w:type="gramStart"/>
      <w:r w:rsidRPr="00A07F65">
        <w:rPr>
          <w:rFonts w:ascii="Aptos" w:hAnsi="Aptos"/>
          <w:sz w:val="24"/>
          <w:szCs w:val="24"/>
        </w:rPr>
        <w:t>metrics</w:t>
      </w:r>
      <w:proofErr w:type="gramEnd"/>
      <w:r w:rsidRPr="00A07F65">
        <w:rPr>
          <w:rFonts w:ascii="Aptos" w:hAnsi="Aptos"/>
          <w:sz w:val="24"/>
          <w:szCs w:val="24"/>
        </w:rPr>
        <w:t xml:space="preserve"> and indices, and estimates of winter severity when evaluating the status of the deer population within each wildlife management district (WMD). Antlerless deer permit recommendations are based on removal rates of adult does that will stabilize, increase, or decrease deer densities. A complete copy of the rule may be requested by contacting the Agency Contact Person.  </w:t>
      </w:r>
    </w:p>
    <w:p w14:paraId="224BC898" w14:textId="77777777" w:rsidR="00A07F65" w:rsidRPr="00A07F65" w:rsidRDefault="00A07F65" w:rsidP="00A07F65">
      <w:pPr>
        <w:tabs>
          <w:tab w:val="left" w:pos="270"/>
          <w:tab w:val="left" w:pos="3060"/>
        </w:tabs>
        <w:overflowPunct/>
        <w:autoSpaceDE/>
        <w:autoSpaceDN/>
        <w:adjustRightInd/>
        <w:jc w:val="both"/>
        <w:textAlignment w:val="auto"/>
        <w:rPr>
          <w:rFonts w:ascii="Aptos" w:hAnsi="Aptos"/>
          <w:b/>
          <w:sz w:val="24"/>
          <w:szCs w:val="24"/>
        </w:rPr>
      </w:pPr>
    </w:p>
    <w:p w14:paraId="505B2265" w14:textId="52B77A5D" w:rsidR="00A07F65" w:rsidRPr="00A07F65" w:rsidRDefault="00A07F65" w:rsidP="00A07F65">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EFFECTIVE DATE</w:t>
      </w:r>
      <w:r w:rsidRPr="00A07F65">
        <w:rPr>
          <w:rFonts w:ascii="Aptos" w:hAnsi="Aptos"/>
          <w:bCs/>
          <w:sz w:val="24"/>
          <w:szCs w:val="24"/>
        </w:rPr>
        <w:t>:  Saturday, July 20, 2024</w:t>
      </w:r>
    </w:p>
    <w:p w14:paraId="534358DA" w14:textId="77777777" w:rsidR="00A07F65" w:rsidRPr="002D228F" w:rsidRDefault="00A07F65" w:rsidP="00A07F65">
      <w:pPr>
        <w:tabs>
          <w:tab w:val="left" w:pos="270"/>
          <w:tab w:val="left" w:pos="3060"/>
        </w:tabs>
        <w:overflowPunct/>
        <w:autoSpaceDE/>
        <w:autoSpaceDN/>
        <w:adjustRightInd/>
        <w:jc w:val="both"/>
        <w:textAlignment w:val="auto"/>
        <w:rPr>
          <w:rFonts w:ascii="Aptos" w:hAnsi="Aptos"/>
          <w:bCs/>
          <w:sz w:val="24"/>
          <w:szCs w:val="24"/>
        </w:rPr>
      </w:pPr>
    </w:p>
    <w:p w14:paraId="59B48D11" w14:textId="77777777" w:rsidR="00A07F65" w:rsidRPr="002D228F" w:rsidRDefault="00A07F65" w:rsidP="00A07F65">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AGENCY CONTACT PERSON:  Becky Orff</w:t>
      </w:r>
    </w:p>
    <w:p w14:paraId="7E94B843" w14:textId="77777777" w:rsidR="00A07F65" w:rsidRPr="002D228F" w:rsidRDefault="00A07F65" w:rsidP="00A07F65">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AGENCY NAME:  Inland Fisheries and Wildlife</w:t>
      </w:r>
    </w:p>
    <w:p w14:paraId="2A6DE28B" w14:textId="77777777" w:rsidR="00A07F65" w:rsidRPr="002D228F" w:rsidRDefault="00A07F65" w:rsidP="00A07F65">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ADDRESS: 353 Water St, 41 SHS, Augusta, ME  04333</w:t>
      </w:r>
    </w:p>
    <w:p w14:paraId="5498C03E" w14:textId="77777777" w:rsidR="00A07F65" w:rsidRPr="002D228F" w:rsidRDefault="00A07F65" w:rsidP="00A07F65">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TELEPHONE:  207-287-5202</w:t>
      </w:r>
    </w:p>
    <w:p w14:paraId="0313EAE3" w14:textId="77777777" w:rsidR="00A07F65" w:rsidRPr="00A07F65" w:rsidRDefault="00A07F65" w:rsidP="00A07F65">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lastRenderedPageBreak/>
        <w:t>EMAIL:  Becky.Orff@maine.gov</w:t>
      </w:r>
    </w:p>
    <w:p w14:paraId="4C6D61EF" w14:textId="77777777" w:rsidR="00D33E87" w:rsidRDefault="00D33E87" w:rsidP="002D228F">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5A0D15A1" w14:textId="77777777" w:rsidR="00942DF6" w:rsidRDefault="00942DF6" w:rsidP="00972EB7">
      <w:pPr>
        <w:tabs>
          <w:tab w:val="left" w:pos="270"/>
          <w:tab w:val="left" w:pos="3060"/>
        </w:tabs>
        <w:overflowPunct/>
        <w:autoSpaceDE/>
        <w:autoSpaceDN/>
        <w:adjustRightInd/>
        <w:jc w:val="both"/>
        <w:textAlignment w:val="auto"/>
        <w:rPr>
          <w:rFonts w:ascii="Aptos" w:hAnsi="Aptos"/>
          <w:sz w:val="24"/>
          <w:szCs w:val="24"/>
        </w:rPr>
      </w:pPr>
    </w:p>
    <w:p w14:paraId="514EEF82" w14:textId="2DBBED2E" w:rsidR="00942DF6" w:rsidRPr="00942DF6" w:rsidRDefault="00942DF6" w:rsidP="00942DF6">
      <w:pPr>
        <w:tabs>
          <w:tab w:val="left" w:pos="270"/>
          <w:tab w:val="left" w:pos="3060"/>
        </w:tabs>
        <w:overflowPunct/>
        <w:autoSpaceDE/>
        <w:autoSpaceDN/>
        <w:adjustRightInd/>
        <w:jc w:val="both"/>
        <w:textAlignment w:val="auto"/>
        <w:rPr>
          <w:rFonts w:ascii="Aptos" w:hAnsi="Aptos"/>
          <w:sz w:val="24"/>
          <w:szCs w:val="24"/>
        </w:rPr>
      </w:pPr>
      <w:r w:rsidRPr="00942DF6">
        <w:rPr>
          <w:rFonts w:ascii="Aptos" w:hAnsi="Aptos"/>
          <w:b/>
          <w:sz w:val="24"/>
          <w:szCs w:val="24"/>
        </w:rPr>
        <w:t>AGENCY:</w:t>
      </w:r>
      <w:r>
        <w:rPr>
          <w:rFonts w:ascii="Aptos" w:hAnsi="Aptos"/>
          <w:b/>
          <w:sz w:val="24"/>
          <w:szCs w:val="24"/>
        </w:rPr>
        <w:t xml:space="preserve"> 13-188A </w:t>
      </w:r>
      <w:r w:rsidRPr="00942DF6">
        <w:rPr>
          <w:rFonts w:ascii="Aptos" w:hAnsi="Aptos"/>
          <w:b/>
          <w:sz w:val="24"/>
          <w:szCs w:val="24"/>
        </w:rPr>
        <w:t>Department of Marine Resources</w:t>
      </w:r>
    </w:p>
    <w:p w14:paraId="306E8AA2" w14:textId="77777777" w:rsidR="00942DF6" w:rsidRPr="00942DF6" w:rsidRDefault="00942DF6" w:rsidP="00942DF6">
      <w:pPr>
        <w:tabs>
          <w:tab w:val="left" w:pos="270"/>
          <w:tab w:val="left" w:pos="3060"/>
        </w:tabs>
        <w:overflowPunct/>
        <w:autoSpaceDE/>
        <w:autoSpaceDN/>
        <w:adjustRightInd/>
        <w:jc w:val="both"/>
        <w:textAlignment w:val="auto"/>
        <w:rPr>
          <w:rFonts w:ascii="Aptos" w:hAnsi="Aptos"/>
          <w:sz w:val="24"/>
          <w:szCs w:val="24"/>
        </w:rPr>
      </w:pPr>
      <w:r w:rsidRPr="00942DF6">
        <w:rPr>
          <w:rFonts w:ascii="Aptos" w:hAnsi="Aptos"/>
          <w:b/>
          <w:sz w:val="24"/>
          <w:szCs w:val="24"/>
        </w:rPr>
        <w:t>CHAPTER NUMBER AND TITLE:  Chapter 41 Modified 2022 Episodic Fishery Harvest Limit</w:t>
      </w:r>
    </w:p>
    <w:p w14:paraId="1BC94145" w14:textId="1E1D3167" w:rsidR="00942DF6" w:rsidRDefault="00942DF6" w:rsidP="00942DF6">
      <w:pPr>
        <w:tabs>
          <w:tab w:val="left" w:pos="270"/>
          <w:tab w:val="left" w:pos="3060"/>
        </w:tabs>
        <w:overflowPunct/>
        <w:autoSpaceDE/>
        <w:autoSpaceDN/>
        <w:adjustRightInd/>
        <w:jc w:val="both"/>
        <w:textAlignment w:val="auto"/>
        <w:rPr>
          <w:rFonts w:ascii="Aptos" w:hAnsi="Aptos"/>
          <w:b/>
          <w:sz w:val="24"/>
          <w:szCs w:val="24"/>
        </w:rPr>
      </w:pPr>
      <w:r>
        <w:rPr>
          <w:rFonts w:ascii="Aptos" w:hAnsi="Aptos"/>
          <w:b/>
          <w:sz w:val="24"/>
          <w:szCs w:val="24"/>
        </w:rPr>
        <w:t>ADOPTED RULE NUMBER: 2024-162</w:t>
      </w:r>
    </w:p>
    <w:p w14:paraId="271AC043" w14:textId="77777777" w:rsidR="00942DF6" w:rsidRPr="00942DF6" w:rsidRDefault="00942DF6" w:rsidP="00942DF6">
      <w:pPr>
        <w:tabs>
          <w:tab w:val="left" w:pos="270"/>
          <w:tab w:val="left" w:pos="3060"/>
        </w:tabs>
        <w:overflowPunct/>
        <w:autoSpaceDE/>
        <w:autoSpaceDN/>
        <w:adjustRightInd/>
        <w:jc w:val="both"/>
        <w:textAlignment w:val="auto"/>
        <w:rPr>
          <w:rFonts w:ascii="Aptos" w:hAnsi="Aptos"/>
          <w:sz w:val="24"/>
          <w:szCs w:val="24"/>
        </w:rPr>
      </w:pPr>
    </w:p>
    <w:p w14:paraId="12D9B46F" w14:textId="77777777" w:rsidR="00942DF6" w:rsidRPr="00942DF6" w:rsidRDefault="00942DF6" w:rsidP="00942DF6">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CONCISE SUMMARY:</w:t>
      </w:r>
      <w:r w:rsidRPr="00942DF6">
        <w:rPr>
          <w:rFonts w:ascii="Aptos" w:hAnsi="Aptos"/>
          <w:bCs/>
          <w:sz w:val="24"/>
          <w:szCs w:val="24"/>
        </w:rPr>
        <w:t xml:space="preserve"> </w:t>
      </w:r>
    </w:p>
    <w:p w14:paraId="55C895A1" w14:textId="77777777" w:rsidR="00942DF6" w:rsidRPr="00942DF6" w:rsidRDefault="00942DF6" w:rsidP="00942DF6">
      <w:pPr>
        <w:tabs>
          <w:tab w:val="left" w:pos="270"/>
          <w:tab w:val="left" w:pos="3060"/>
        </w:tabs>
        <w:overflowPunct/>
        <w:autoSpaceDE/>
        <w:autoSpaceDN/>
        <w:adjustRightInd/>
        <w:jc w:val="both"/>
        <w:textAlignment w:val="auto"/>
        <w:rPr>
          <w:rFonts w:ascii="Aptos" w:hAnsi="Aptos"/>
          <w:sz w:val="24"/>
          <w:szCs w:val="24"/>
        </w:rPr>
      </w:pPr>
    </w:p>
    <w:p w14:paraId="44EBBAED" w14:textId="77777777" w:rsidR="00942DF6" w:rsidRPr="00942DF6" w:rsidRDefault="00942DF6" w:rsidP="00942DF6">
      <w:pPr>
        <w:tabs>
          <w:tab w:val="left" w:pos="270"/>
          <w:tab w:val="left" w:pos="3060"/>
        </w:tabs>
        <w:overflowPunct/>
        <w:autoSpaceDE/>
        <w:autoSpaceDN/>
        <w:adjustRightInd/>
        <w:jc w:val="both"/>
        <w:textAlignment w:val="auto"/>
        <w:rPr>
          <w:rFonts w:ascii="Aptos" w:hAnsi="Aptos"/>
          <w:sz w:val="24"/>
          <w:szCs w:val="24"/>
        </w:rPr>
      </w:pPr>
      <w:r w:rsidRPr="00942DF6">
        <w:rPr>
          <w:rFonts w:ascii="Aptos" w:hAnsi="Aptos"/>
          <w:sz w:val="24"/>
          <w:szCs w:val="24"/>
        </w:rPr>
        <w:t xml:space="preserve">The State Allocation fishery for menhaden opened June 17, </w:t>
      </w:r>
      <w:proofErr w:type="gramStart"/>
      <w:r w:rsidRPr="00942DF6">
        <w:rPr>
          <w:rFonts w:ascii="Aptos" w:hAnsi="Aptos"/>
          <w:sz w:val="24"/>
          <w:szCs w:val="24"/>
        </w:rPr>
        <w:t>2024</w:t>
      </w:r>
      <w:proofErr w:type="gramEnd"/>
      <w:r w:rsidRPr="00942DF6">
        <w:rPr>
          <w:rFonts w:ascii="Aptos" w:hAnsi="Aptos"/>
          <w:sz w:val="24"/>
          <w:szCs w:val="24"/>
        </w:rPr>
        <w:t xml:space="preserve"> with an available quota of 23.9 million pounds. Harvest rates are higher than previous seasons and are likely to lead to a quota overage if not reduced. This harvest rate will also result in the fishery being closed in mid-August. To ensure a moderate harvest pace on the remaining quota and available biomass, harvesters are restricted to a daily landing limit of 5,950 pounds per vessel per day on Mondays, </w:t>
      </w:r>
      <w:proofErr w:type="gramStart"/>
      <w:r w:rsidRPr="00942DF6">
        <w:rPr>
          <w:rFonts w:ascii="Aptos" w:hAnsi="Aptos"/>
          <w:sz w:val="24"/>
          <w:szCs w:val="24"/>
        </w:rPr>
        <w:t>Wednesdays</w:t>
      </w:r>
      <w:proofErr w:type="gramEnd"/>
      <w:r w:rsidRPr="00942DF6">
        <w:rPr>
          <w:rFonts w:ascii="Aptos" w:hAnsi="Aptos"/>
          <w:sz w:val="24"/>
          <w:szCs w:val="24"/>
        </w:rPr>
        <w:t xml:space="preserve"> and Fridays. </w:t>
      </w:r>
    </w:p>
    <w:p w14:paraId="226EDD35" w14:textId="77777777" w:rsidR="00942DF6" w:rsidRPr="00942DF6" w:rsidRDefault="00942DF6" w:rsidP="00942DF6">
      <w:pPr>
        <w:tabs>
          <w:tab w:val="left" w:pos="270"/>
          <w:tab w:val="left" w:pos="3060"/>
        </w:tabs>
        <w:overflowPunct/>
        <w:autoSpaceDE/>
        <w:autoSpaceDN/>
        <w:adjustRightInd/>
        <w:jc w:val="both"/>
        <w:textAlignment w:val="auto"/>
        <w:rPr>
          <w:rFonts w:ascii="Aptos" w:hAnsi="Aptos"/>
          <w:sz w:val="24"/>
          <w:szCs w:val="24"/>
        </w:rPr>
      </w:pPr>
    </w:p>
    <w:p w14:paraId="1228FC32" w14:textId="62C9B0E7" w:rsidR="00942DF6" w:rsidRPr="00942DF6" w:rsidRDefault="00942DF6" w:rsidP="00942DF6">
      <w:pPr>
        <w:tabs>
          <w:tab w:val="left" w:pos="270"/>
          <w:tab w:val="left" w:pos="3060"/>
        </w:tabs>
        <w:overflowPunct/>
        <w:autoSpaceDE/>
        <w:autoSpaceDN/>
        <w:adjustRightInd/>
        <w:jc w:val="both"/>
        <w:textAlignment w:val="auto"/>
        <w:rPr>
          <w:rFonts w:ascii="Aptos" w:hAnsi="Aptos"/>
          <w:sz w:val="24"/>
          <w:szCs w:val="24"/>
        </w:rPr>
      </w:pPr>
      <w:r w:rsidRPr="00942DF6">
        <w:rPr>
          <w:rFonts w:ascii="Aptos" w:hAnsi="Aptos"/>
          <w:sz w:val="24"/>
          <w:szCs w:val="24"/>
        </w:rPr>
        <w:t xml:space="preserve">The Commissioner has determined that it is necessary to take emergency action to revert to a daily landing limit to minimize the risk of an overage of the available menhaden quota and to prevent the depletion of the supply of bait. The Commissioner hereby adopts this emergency regulation as authorized by 12 M.R.S. </w:t>
      </w:r>
      <w:r w:rsidR="002D228F">
        <w:rPr>
          <w:rFonts w:ascii="Aptos" w:hAnsi="Aptos"/>
          <w:sz w:val="24"/>
          <w:szCs w:val="24"/>
        </w:rPr>
        <w:t xml:space="preserve">sec. </w:t>
      </w:r>
      <w:r w:rsidRPr="00942DF6">
        <w:rPr>
          <w:rFonts w:ascii="Aptos" w:hAnsi="Aptos"/>
          <w:sz w:val="24"/>
          <w:szCs w:val="24"/>
        </w:rPr>
        <w:t xml:space="preserve">6171(3)(A) and (B). </w:t>
      </w:r>
    </w:p>
    <w:p w14:paraId="495FB7A5" w14:textId="77777777" w:rsidR="00942DF6" w:rsidRPr="00942DF6" w:rsidRDefault="00942DF6" w:rsidP="00942DF6">
      <w:pPr>
        <w:tabs>
          <w:tab w:val="left" w:pos="270"/>
          <w:tab w:val="left" w:pos="3060"/>
        </w:tabs>
        <w:overflowPunct/>
        <w:autoSpaceDE/>
        <w:autoSpaceDN/>
        <w:adjustRightInd/>
        <w:jc w:val="both"/>
        <w:textAlignment w:val="auto"/>
        <w:rPr>
          <w:rFonts w:ascii="Aptos" w:hAnsi="Aptos"/>
          <w:sz w:val="24"/>
          <w:szCs w:val="24"/>
        </w:rPr>
      </w:pPr>
    </w:p>
    <w:p w14:paraId="78151898" w14:textId="26D03CD8" w:rsidR="00942DF6" w:rsidRPr="002D228F" w:rsidRDefault="00942DF6" w:rsidP="00942DF6">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 xml:space="preserve">EFFECTIVE DATE: Sunday, July 14, 2024 </w:t>
      </w:r>
    </w:p>
    <w:p w14:paraId="5C5D6F63" w14:textId="77777777" w:rsidR="00942DF6" w:rsidRPr="00942DF6" w:rsidRDefault="00942DF6" w:rsidP="00942DF6">
      <w:pPr>
        <w:tabs>
          <w:tab w:val="left" w:pos="270"/>
          <w:tab w:val="left" w:pos="3060"/>
        </w:tabs>
        <w:overflowPunct/>
        <w:autoSpaceDE/>
        <w:autoSpaceDN/>
        <w:adjustRightInd/>
        <w:jc w:val="both"/>
        <w:textAlignment w:val="auto"/>
        <w:rPr>
          <w:rFonts w:ascii="Aptos" w:hAnsi="Aptos"/>
          <w:bCs/>
          <w:sz w:val="24"/>
          <w:szCs w:val="24"/>
        </w:rPr>
      </w:pPr>
    </w:p>
    <w:p w14:paraId="0786FFA9" w14:textId="533AD79C" w:rsidR="00942DF6" w:rsidRPr="00942DF6" w:rsidRDefault="00942DF6" w:rsidP="00942DF6">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AGENCY CONTACT PERSON:</w:t>
      </w:r>
      <w:r w:rsidRPr="002D228F">
        <w:rPr>
          <w:rFonts w:ascii="Aptos" w:hAnsi="Aptos"/>
          <w:bCs/>
          <w:sz w:val="24"/>
          <w:szCs w:val="24"/>
        </w:rPr>
        <w:tab/>
        <w:t>Melissa Smith</w:t>
      </w:r>
    </w:p>
    <w:p w14:paraId="610AAFF0" w14:textId="15D7268D" w:rsidR="00942DF6" w:rsidRPr="00942DF6" w:rsidRDefault="00942DF6" w:rsidP="00942DF6">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AGENCY NAME:</w:t>
      </w:r>
      <w:r>
        <w:rPr>
          <w:rFonts w:ascii="Aptos" w:hAnsi="Aptos"/>
          <w:bCs/>
          <w:sz w:val="24"/>
          <w:szCs w:val="24"/>
        </w:rPr>
        <w:t xml:space="preserve"> </w:t>
      </w:r>
      <w:r w:rsidRPr="002D228F">
        <w:rPr>
          <w:rFonts w:ascii="Aptos" w:hAnsi="Aptos"/>
          <w:bCs/>
          <w:sz w:val="24"/>
          <w:szCs w:val="24"/>
        </w:rPr>
        <w:t>Department of Marine Resources</w:t>
      </w:r>
    </w:p>
    <w:p w14:paraId="6346111B" w14:textId="178B430F" w:rsidR="00942DF6" w:rsidRPr="00942DF6" w:rsidRDefault="00942DF6" w:rsidP="00942DF6">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ADDRESS</w:t>
      </w:r>
      <w:r>
        <w:rPr>
          <w:rFonts w:ascii="Aptos" w:hAnsi="Aptos"/>
          <w:bCs/>
          <w:sz w:val="24"/>
          <w:szCs w:val="24"/>
        </w:rPr>
        <w:t xml:space="preserve">: </w:t>
      </w:r>
      <w:r w:rsidRPr="002D228F">
        <w:rPr>
          <w:rFonts w:ascii="Aptos" w:hAnsi="Aptos"/>
          <w:bCs/>
          <w:sz w:val="24"/>
          <w:szCs w:val="24"/>
        </w:rPr>
        <w:t>21 State House Station</w:t>
      </w:r>
      <w:r>
        <w:rPr>
          <w:rFonts w:ascii="Aptos" w:hAnsi="Aptos"/>
          <w:bCs/>
          <w:sz w:val="24"/>
          <w:szCs w:val="24"/>
        </w:rPr>
        <w:t xml:space="preserve">, </w:t>
      </w:r>
      <w:r w:rsidRPr="002D228F">
        <w:rPr>
          <w:rFonts w:ascii="Aptos" w:hAnsi="Aptos"/>
          <w:bCs/>
          <w:sz w:val="24"/>
          <w:szCs w:val="24"/>
        </w:rPr>
        <w:t>Augusta, Maine 04333-0021</w:t>
      </w:r>
    </w:p>
    <w:p w14:paraId="120B2588" w14:textId="5DCAA914" w:rsidR="00942DF6" w:rsidRPr="00942DF6" w:rsidRDefault="00942DF6" w:rsidP="00942DF6">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WEB SITE</w:t>
      </w:r>
      <w:r>
        <w:rPr>
          <w:rFonts w:ascii="Aptos" w:hAnsi="Aptos"/>
          <w:bCs/>
          <w:sz w:val="24"/>
          <w:szCs w:val="24"/>
        </w:rPr>
        <w:t xml:space="preserve">: </w:t>
      </w:r>
      <w:r w:rsidRPr="00942DF6">
        <w:rPr>
          <w:rFonts w:ascii="Aptos" w:hAnsi="Aptos"/>
          <w:bCs/>
          <w:sz w:val="24"/>
          <w:szCs w:val="24"/>
        </w:rPr>
        <w:t>https://www.maine.gov/dmr/rules-enforcement/regulations-rules/emergency-regulations</w:t>
      </w:r>
    </w:p>
    <w:p w14:paraId="50AB9B63" w14:textId="242FE4E7" w:rsidR="00942DF6" w:rsidRPr="00942DF6" w:rsidRDefault="00942DF6" w:rsidP="00942DF6">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E-MAIL</w:t>
      </w:r>
      <w:r>
        <w:rPr>
          <w:rFonts w:ascii="Aptos" w:hAnsi="Aptos"/>
          <w:bCs/>
          <w:sz w:val="24"/>
          <w:szCs w:val="24"/>
        </w:rPr>
        <w:t xml:space="preserve">: </w:t>
      </w:r>
      <w:r w:rsidRPr="00942DF6">
        <w:rPr>
          <w:rFonts w:ascii="Aptos" w:hAnsi="Aptos"/>
          <w:bCs/>
          <w:sz w:val="24"/>
          <w:szCs w:val="24"/>
        </w:rPr>
        <w:t>Melissa.Smith@maine.gov</w:t>
      </w:r>
      <w:r w:rsidRPr="002D228F">
        <w:rPr>
          <w:rFonts w:ascii="Aptos" w:hAnsi="Aptos"/>
          <w:bCs/>
          <w:sz w:val="24"/>
          <w:szCs w:val="24"/>
        </w:rPr>
        <w:t xml:space="preserve"> </w:t>
      </w:r>
    </w:p>
    <w:p w14:paraId="6274FBA8" w14:textId="4787C72E" w:rsidR="00942DF6" w:rsidRPr="00942DF6" w:rsidRDefault="00942DF6" w:rsidP="00942DF6">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TELEPHONE</w:t>
      </w:r>
      <w:r>
        <w:rPr>
          <w:rFonts w:ascii="Aptos" w:hAnsi="Aptos"/>
          <w:bCs/>
          <w:sz w:val="24"/>
          <w:szCs w:val="24"/>
        </w:rPr>
        <w:t xml:space="preserve">: </w:t>
      </w:r>
      <w:r w:rsidRPr="002D228F">
        <w:rPr>
          <w:rFonts w:ascii="Aptos" w:hAnsi="Aptos"/>
          <w:bCs/>
          <w:sz w:val="24"/>
          <w:szCs w:val="24"/>
        </w:rPr>
        <w:t>(207) 441-5040</w:t>
      </w:r>
    </w:p>
    <w:p w14:paraId="3CE73BF1" w14:textId="75FF56A5" w:rsidR="00942DF6" w:rsidRPr="00942DF6" w:rsidRDefault="00942DF6" w:rsidP="00942DF6">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FAX</w:t>
      </w:r>
      <w:r>
        <w:rPr>
          <w:rFonts w:ascii="Aptos" w:hAnsi="Aptos"/>
          <w:bCs/>
          <w:sz w:val="24"/>
          <w:szCs w:val="24"/>
        </w:rPr>
        <w:t xml:space="preserve">: </w:t>
      </w:r>
      <w:r w:rsidRPr="002D228F">
        <w:rPr>
          <w:rFonts w:ascii="Aptos" w:hAnsi="Aptos"/>
          <w:bCs/>
          <w:sz w:val="24"/>
          <w:szCs w:val="24"/>
        </w:rPr>
        <w:t>(207) 624-6024</w:t>
      </w:r>
    </w:p>
    <w:p w14:paraId="0DF35336" w14:textId="1B8FC4F0" w:rsidR="00942DF6" w:rsidRPr="00942DF6" w:rsidRDefault="00942DF6" w:rsidP="00942DF6">
      <w:pPr>
        <w:tabs>
          <w:tab w:val="left" w:pos="270"/>
          <w:tab w:val="left" w:pos="3060"/>
        </w:tabs>
        <w:overflowPunct/>
        <w:autoSpaceDE/>
        <w:autoSpaceDN/>
        <w:adjustRightInd/>
        <w:jc w:val="both"/>
        <w:textAlignment w:val="auto"/>
        <w:rPr>
          <w:rFonts w:ascii="Aptos" w:hAnsi="Aptos"/>
          <w:bCs/>
          <w:sz w:val="24"/>
          <w:szCs w:val="24"/>
        </w:rPr>
      </w:pPr>
      <w:r w:rsidRPr="002D228F">
        <w:rPr>
          <w:rFonts w:ascii="Aptos" w:hAnsi="Aptos"/>
          <w:bCs/>
          <w:sz w:val="24"/>
          <w:szCs w:val="24"/>
        </w:rPr>
        <w:t>TTY</w:t>
      </w:r>
      <w:r>
        <w:rPr>
          <w:rFonts w:ascii="Aptos" w:hAnsi="Aptos"/>
          <w:bCs/>
          <w:sz w:val="24"/>
          <w:szCs w:val="24"/>
        </w:rPr>
        <w:t xml:space="preserve">: </w:t>
      </w:r>
      <w:r w:rsidRPr="002D228F">
        <w:rPr>
          <w:rFonts w:ascii="Aptos" w:hAnsi="Aptos"/>
          <w:bCs/>
          <w:sz w:val="24"/>
          <w:szCs w:val="24"/>
        </w:rPr>
        <w:t>(207) 633-9500 (Deaf/Hard of Hearing)</w:t>
      </w:r>
    </w:p>
    <w:p w14:paraId="115662D7" w14:textId="77777777" w:rsidR="00942DF6" w:rsidRPr="00A622C1" w:rsidRDefault="00942DF6" w:rsidP="00972EB7">
      <w:pPr>
        <w:tabs>
          <w:tab w:val="left" w:pos="270"/>
          <w:tab w:val="left" w:pos="3060"/>
        </w:tabs>
        <w:overflowPunct/>
        <w:autoSpaceDE/>
        <w:autoSpaceDN/>
        <w:adjustRightInd/>
        <w:jc w:val="both"/>
        <w:textAlignment w:val="auto"/>
        <w:rPr>
          <w:rFonts w:ascii="Aptos" w:hAnsi="Aptos"/>
          <w:sz w:val="24"/>
          <w:szCs w:val="24"/>
        </w:rPr>
      </w:pPr>
    </w:p>
    <w:sectPr w:rsidR="00942DF6" w:rsidRPr="00A622C1" w:rsidSect="00784DD1">
      <w:footerReference w:type="default" r:id="rId26"/>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598A72A5"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0" style="width:0;height:1.5pt" o:hralign="center" o:bullet="t" o:hrstd="t" o:hr="t" fillcolor="#a0a0a0" stroked="f"/>
    </w:pict>
  </w:numPicBullet>
  <w:numPicBullet w:numPicBulletId="1">
    <w:pict>
      <v:rect id="_x0000_i1031"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4"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7"/>
  </w:num>
  <w:num w:numId="2" w16cid:durableId="10762722">
    <w:abstractNumId w:val="5"/>
  </w:num>
  <w:num w:numId="3" w16cid:durableId="1499808016">
    <w:abstractNumId w:val="14"/>
  </w:num>
  <w:num w:numId="4" w16cid:durableId="1371611459">
    <w:abstractNumId w:val="36"/>
  </w:num>
  <w:num w:numId="5" w16cid:durableId="1115637134">
    <w:abstractNumId w:val="31"/>
  </w:num>
  <w:num w:numId="6" w16cid:durableId="414325981">
    <w:abstractNumId w:val="26"/>
  </w:num>
  <w:num w:numId="7" w16cid:durableId="604851989">
    <w:abstractNumId w:val="20"/>
  </w:num>
  <w:num w:numId="8" w16cid:durableId="1930120149">
    <w:abstractNumId w:val="21"/>
  </w:num>
  <w:num w:numId="9" w16cid:durableId="1329017587">
    <w:abstractNumId w:val="28"/>
  </w:num>
  <w:num w:numId="10" w16cid:durableId="774598173">
    <w:abstractNumId w:val="15"/>
  </w:num>
  <w:num w:numId="11" w16cid:durableId="1224411304">
    <w:abstractNumId w:val="16"/>
  </w:num>
  <w:num w:numId="12" w16cid:durableId="498430596">
    <w:abstractNumId w:val="3"/>
  </w:num>
  <w:num w:numId="13" w16cid:durableId="881937871">
    <w:abstractNumId w:val="24"/>
  </w:num>
  <w:num w:numId="14" w16cid:durableId="857960986">
    <w:abstractNumId w:val="34"/>
  </w:num>
  <w:num w:numId="15" w16cid:durableId="802384844">
    <w:abstractNumId w:val="23"/>
  </w:num>
  <w:num w:numId="16" w16cid:durableId="1992324707">
    <w:abstractNumId w:val="9"/>
  </w:num>
  <w:num w:numId="17" w16cid:durableId="715086440">
    <w:abstractNumId w:val="30"/>
  </w:num>
  <w:num w:numId="18" w16cid:durableId="369183651">
    <w:abstractNumId w:val="7"/>
  </w:num>
  <w:num w:numId="19" w16cid:durableId="766388013">
    <w:abstractNumId w:val="1"/>
  </w:num>
  <w:num w:numId="20" w16cid:durableId="136840930">
    <w:abstractNumId w:val="10"/>
  </w:num>
  <w:num w:numId="21" w16cid:durableId="634792580">
    <w:abstractNumId w:val="18"/>
  </w:num>
  <w:num w:numId="22" w16cid:durableId="7530158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3"/>
  </w:num>
  <w:num w:numId="24" w16cid:durableId="361250459">
    <w:abstractNumId w:val="29"/>
  </w:num>
  <w:num w:numId="25" w16cid:durableId="1387603068">
    <w:abstractNumId w:val="19"/>
  </w:num>
  <w:num w:numId="26" w16cid:durableId="104353320">
    <w:abstractNumId w:val="13"/>
  </w:num>
  <w:num w:numId="27" w16cid:durableId="1218709045">
    <w:abstractNumId w:val="8"/>
  </w:num>
  <w:num w:numId="28" w16cid:durableId="1653411865">
    <w:abstractNumId w:val="17"/>
  </w:num>
  <w:num w:numId="29" w16cid:durableId="1138838518">
    <w:abstractNumId w:val="25"/>
  </w:num>
  <w:num w:numId="30" w16cid:durableId="1113213906">
    <w:abstractNumId w:val="32"/>
  </w:num>
  <w:num w:numId="31" w16cid:durableId="760957244">
    <w:abstractNumId w:val="22"/>
  </w:num>
  <w:num w:numId="32" w16cid:durableId="1843550165">
    <w:abstractNumId w:val="6"/>
  </w:num>
  <w:num w:numId="33" w16cid:durableId="931815119">
    <w:abstractNumId w:val="12"/>
  </w:num>
  <w:num w:numId="34" w16cid:durableId="1762992117">
    <w:abstractNumId w:val="1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D0"/>
    <w:rsid w:val="0004014E"/>
    <w:rsid w:val="0004068C"/>
    <w:rsid w:val="000409DF"/>
    <w:rsid w:val="00040E37"/>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27F"/>
    <w:rsid w:val="00276899"/>
    <w:rsid w:val="00280804"/>
    <w:rsid w:val="00280B9A"/>
    <w:rsid w:val="00280D53"/>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A43"/>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228F"/>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43C4"/>
    <w:rsid w:val="00544CAD"/>
    <w:rsid w:val="00544DDA"/>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614"/>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6CA"/>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0C"/>
    <w:rsid w:val="00826E50"/>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1F"/>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A6B"/>
    <w:rsid w:val="008D3414"/>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EE2"/>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2DF6"/>
    <w:rsid w:val="009430D2"/>
    <w:rsid w:val="00943376"/>
    <w:rsid w:val="00943C6E"/>
    <w:rsid w:val="00943CD3"/>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870"/>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07F65"/>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2C1"/>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214"/>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9CA"/>
    <w:rsid w:val="00CB1C42"/>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E9"/>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pPr>
      <w:overflowPunct/>
      <w:autoSpaceDE/>
      <w:autoSpaceDN/>
      <w:adjustRightInd/>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30375585">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86959374">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66711921">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673087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Amanda.Boulay@maine.gov" TargetMode="External"/><Relationship Id="rId18" Type="http://schemas.openxmlformats.org/officeDocument/2006/relationships/hyperlink" Target="https://www.maine.gov/dhhs/about/rulemak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aine.gov/bhr/state-employees/state-civil-service-appeals-board" TargetMode="External"/><Relationship Id="rId7" Type="http://schemas.openxmlformats.org/officeDocument/2006/relationships/endnotes" Target="endnotes.xml"/><Relationship Id="rId12" Type="http://schemas.openxmlformats.org/officeDocument/2006/relationships/hyperlink" Target="http://www.maine.gov/boardofnursing" TargetMode="External"/><Relationship Id="rId17" Type="http://schemas.openxmlformats.org/officeDocument/2006/relationships/hyperlink" Target="mailto:Bridget.Danis@maine.gov" TargetMode="External"/><Relationship Id="rId25" Type="http://schemas.openxmlformats.org/officeDocument/2006/relationships/hyperlink" Target="https://www.maine.gov/dps/gamb-control/" TargetMode="External"/><Relationship Id="rId2" Type="http://schemas.openxmlformats.org/officeDocument/2006/relationships/numbering" Target="numbering.xml"/><Relationship Id="rId16" Type="http://schemas.openxmlformats.org/officeDocument/2006/relationships/hyperlink" Target="mailto:emily.a.cathcart@maine.gov" TargetMode="External"/><Relationship Id="rId20" Type="http://schemas.openxmlformats.org/officeDocument/2006/relationships/hyperlink" Target="https://www.maine.gov/dhhs/mec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nda.Boulay@maine.gov" TargetMode="External"/><Relationship Id="rId24" Type="http://schemas.openxmlformats.org/officeDocument/2006/relationships/hyperlink" Target="mailto:elizabeth.somers@maine.gov" TargetMode="External"/><Relationship Id="rId5" Type="http://schemas.openxmlformats.org/officeDocument/2006/relationships/webSettings" Target="webSettings.xml"/><Relationship Id="rId15" Type="http://schemas.openxmlformats.org/officeDocument/2006/relationships/hyperlink" Target="https://mainestate.zoom.us/j/81848373897?pwd=oaXkwkgaTJ8buAbdZYvbdXz3Kg1NbS.1" TargetMode="External"/><Relationship Id="rId23" Type="http://schemas.openxmlformats.org/officeDocument/2006/relationships/hyperlink" Target="https://www.maine.gov/bhr/state-employees/state-civil-service-appeals-board" TargetMode="External"/><Relationship Id="rId28" Type="http://schemas.openxmlformats.org/officeDocument/2006/relationships/theme" Target="theme/theme1.xml"/><Relationship Id="rId10" Type="http://schemas.openxmlformats.org/officeDocument/2006/relationships/hyperlink" Target="https://www.maine.gov/boardofnursing/index.html" TargetMode="External"/><Relationship Id="rId19" Type="http://schemas.openxmlformats.org/officeDocument/2006/relationships/hyperlink" Target="mailto:emily.a.cathcart@maine.gov" TargetMode="External"/><Relationship Id="rId4" Type="http://schemas.openxmlformats.org/officeDocument/2006/relationships/settings" Target="settings.xml"/><Relationship Id="rId9" Type="http://schemas.openxmlformats.org/officeDocument/2006/relationships/hyperlink" Target="https://www.maine.gov/boardofnursing/index.html" TargetMode="External"/><Relationship Id="rId14" Type="http://schemas.openxmlformats.org/officeDocument/2006/relationships/hyperlink" Target="http://www.maine.gov/dhhs/oms/rules/index.shtml" TargetMode="External"/><Relationship Id="rId22" Type="http://schemas.openxmlformats.org/officeDocument/2006/relationships/hyperlink" Target="mailto:elizabeth.somers@maine.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3470</Words>
  <Characters>22268</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2024-06-07T14:51:00Z</dcterms:created>
  <dcterms:modified xsi:type="dcterms:W3CDTF">2024-07-15T20:42:00Z</dcterms:modified>
</cp:coreProperties>
</file>